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123"/>
        <w:gridCol w:w="19"/>
        <w:gridCol w:w="866"/>
        <w:gridCol w:w="590"/>
        <w:gridCol w:w="1459"/>
        <w:gridCol w:w="65"/>
        <w:gridCol w:w="1392"/>
        <w:gridCol w:w="1498"/>
        <w:gridCol w:w="1490"/>
        <w:gridCol w:w="1074"/>
      </w:tblGrid>
      <w:tr w:rsidR="000F46E5" w:rsidRPr="003707AF" w14:paraId="224A5D35" w14:textId="77777777" w:rsidTr="005707B9">
        <w:trPr>
          <w:trHeight w:val="277"/>
        </w:trPr>
        <w:tc>
          <w:tcPr>
            <w:tcW w:w="5000" w:type="pct"/>
            <w:gridSpan w:val="10"/>
            <w:tcBorders>
              <w:bottom w:val="single" w:sz="18" w:space="0" w:color="auto"/>
            </w:tcBorders>
          </w:tcPr>
          <w:p w14:paraId="5BDF5846" w14:textId="77777777" w:rsidR="000F46E5" w:rsidRPr="003707AF" w:rsidRDefault="000F46E5" w:rsidP="005707B9">
            <w:pPr>
              <w:jc w:val="center"/>
              <w:rPr>
                <w:rFonts w:ascii="Times New Roman" w:hAnsi="Times New Roman" w:cs="Times New Roman"/>
                <w:b/>
                <w:color w:val="000000" w:themeColor="text1"/>
                <w:sz w:val="20"/>
                <w:szCs w:val="20"/>
              </w:rPr>
            </w:pPr>
            <w:r w:rsidRPr="003707AF">
              <w:rPr>
                <w:rFonts w:ascii="Times New Roman" w:hAnsi="Times New Roman" w:cs="Times New Roman"/>
                <w:b/>
                <w:color w:val="000000" w:themeColor="text1"/>
                <w:sz w:val="20"/>
                <w:szCs w:val="20"/>
              </w:rPr>
              <w:t>Supplementary Table 1:  Treatment outcomes in other studies evaluating M1 and M2 MCA occlusions</w:t>
            </w:r>
          </w:p>
        </w:tc>
      </w:tr>
      <w:tr w:rsidR="000F46E5" w:rsidRPr="003707AF" w14:paraId="322FCC10" w14:textId="77777777" w:rsidTr="005707B9">
        <w:tc>
          <w:tcPr>
            <w:tcW w:w="586" w:type="pct"/>
            <w:tcBorders>
              <w:left w:val="nil"/>
              <w:bottom w:val="double" w:sz="18" w:space="0" w:color="auto"/>
              <w:right w:val="nil"/>
            </w:tcBorders>
          </w:tcPr>
          <w:p w14:paraId="19E683B0" w14:textId="77777777" w:rsidR="000F46E5" w:rsidRPr="003707AF" w:rsidRDefault="000F46E5" w:rsidP="005707B9">
            <w:pPr>
              <w:rPr>
                <w:rFonts w:ascii="Times New Roman" w:hAnsi="Times New Roman" w:cs="Times New Roman"/>
                <w:b/>
                <w:color w:val="000000" w:themeColor="text1"/>
                <w:sz w:val="20"/>
                <w:szCs w:val="20"/>
              </w:rPr>
            </w:pPr>
            <w:r w:rsidRPr="003707AF">
              <w:rPr>
                <w:rFonts w:ascii="Times New Roman" w:hAnsi="Times New Roman" w:cs="Times New Roman"/>
                <w:b/>
                <w:color w:val="000000" w:themeColor="text1"/>
                <w:sz w:val="20"/>
                <w:szCs w:val="20"/>
              </w:rPr>
              <w:t>Study</w:t>
            </w:r>
          </w:p>
        </w:tc>
        <w:tc>
          <w:tcPr>
            <w:tcW w:w="462" w:type="pct"/>
            <w:gridSpan w:val="2"/>
            <w:tcBorders>
              <w:left w:val="nil"/>
              <w:bottom w:val="double" w:sz="18" w:space="0" w:color="auto"/>
              <w:right w:val="nil"/>
            </w:tcBorders>
          </w:tcPr>
          <w:p w14:paraId="3B56AAB7" w14:textId="77777777" w:rsidR="000F46E5" w:rsidRPr="003707AF" w:rsidRDefault="000F46E5" w:rsidP="005707B9">
            <w:pPr>
              <w:jc w:val="center"/>
              <w:rPr>
                <w:rFonts w:ascii="Times New Roman" w:hAnsi="Times New Roman" w:cs="Times New Roman"/>
                <w:b/>
                <w:color w:val="000000" w:themeColor="text1"/>
                <w:sz w:val="20"/>
                <w:szCs w:val="20"/>
              </w:rPr>
            </w:pPr>
            <w:r w:rsidRPr="003707AF">
              <w:rPr>
                <w:rFonts w:ascii="Times New Roman" w:hAnsi="Times New Roman" w:cs="Times New Roman"/>
                <w:b/>
                <w:color w:val="000000" w:themeColor="text1"/>
                <w:sz w:val="20"/>
                <w:szCs w:val="20"/>
              </w:rPr>
              <w:t>Groups</w:t>
            </w:r>
          </w:p>
        </w:tc>
        <w:tc>
          <w:tcPr>
            <w:tcW w:w="308" w:type="pct"/>
            <w:tcBorders>
              <w:left w:val="nil"/>
              <w:bottom w:val="double" w:sz="18" w:space="0" w:color="auto"/>
              <w:right w:val="nil"/>
            </w:tcBorders>
          </w:tcPr>
          <w:p w14:paraId="06DFF5AB" w14:textId="77777777" w:rsidR="000F46E5" w:rsidRPr="003707AF" w:rsidRDefault="000F46E5" w:rsidP="005707B9">
            <w:pPr>
              <w:jc w:val="center"/>
              <w:rPr>
                <w:rFonts w:ascii="Times New Roman" w:hAnsi="Times New Roman" w:cs="Times New Roman"/>
                <w:b/>
                <w:color w:val="000000" w:themeColor="text1"/>
                <w:sz w:val="20"/>
                <w:szCs w:val="20"/>
              </w:rPr>
            </w:pPr>
            <w:r w:rsidRPr="003707AF">
              <w:rPr>
                <w:rFonts w:ascii="Times New Roman" w:hAnsi="Times New Roman" w:cs="Times New Roman"/>
                <w:b/>
                <w:color w:val="000000" w:themeColor="text1"/>
                <w:sz w:val="20"/>
                <w:szCs w:val="20"/>
              </w:rPr>
              <w:t>N</w:t>
            </w:r>
          </w:p>
        </w:tc>
        <w:tc>
          <w:tcPr>
            <w:tcW w:w="796" w:type="pct"/>
            <w:gridSpan w:val="2"/>
            <w:tcBorders>
              <w:left w:val="nil"/>
              <w:bottom w:val="double" w:sz="18" w:space="0" w:color="auto"/>
              <w:right w:val="nil"/>
            </w:tcBorders>
          </w:tcPr>
          <w:p w14:paraId="58E043A9" w14:textId="77777777" w:rsidR="000F46E5" w:rsidRPr="003707AF" w:rsidRDefault="000F46E5" w:rsidP="005707B9">
            <w:pPr>
              <w:jc w:val="center"/>
              <w:rPr>
                <w:rFonts w:ascii="Times New Roman" w:hAnsi="Times New Roman" w:cs="Times New Roman"/>
                <w:b/>
                <w:color w:val="000000" w:themeColor="text1"/>
                <w:sz w:val="20"/>
                <w:szCs w:val="20"/>
              </w:rPr>
            </w:pPr>
            <w:r w:rsidRPr="003707AF">
              <w:rPr>
                <w:rFonts w:ascii="Times New Roman" w:hAnsi="Times New Roman" w:cs="Times New Roman"/>
                <w:b/>
                <w:color w:val="000000" w:themeColor="text1"/>
                <w:sz w:val="20"/>
                <w:szCs w:val="20"/>
              </w:rPr>
              <w:t>Recanalization</w:t>
            </w:r>
          </w:p>
          <w:p w14:paraId="2E90A07C" w14:textId="77777777" w:rsidR="000F46E5" w:rsidRPr="003707AF" w:rsidRDefault="000F46E5" w:rsidP="005707B9">
            <w:pPr>
              <w:jc w:val="center"/>
              <w:rPr>
                <w:rFonts w:ascii="Times New Roman" w:hAnsi="Times New Roman" w:cs="Times New Roman"/>
                <w:b/>
                <w:color w:val="000000" w:themeColor="text1"/>
                <w:sz w:val="20"/>
                <w:szCs w:val="20"/>
              </w:rPr>
            </w:pPr>
            <w:r w:rsidRPr="003707AF">
              <w:rPr>
                <w:rFonts w:ascii="Times New Roman" w:hAnsi="Times New Roman" w:cs="Times New Roman"/>
                <w:b/>
                <w:color w:val="000000" w:themeColor="text1"/>
                <w:sz w:val="20"/>
                <w:szCs w:val="20"/>
              </w:rPr>
              <w:t>Rate % (n)</w:t>
            </w:r>
          </w:p>
        </w:tc>
        <w:tc>
          <w:tcPr>
            <w:tcW w:w="727" w:type="pct"/>
            <w:tcBorders>
              <w:left w:val="nil"/>
              <w:bottom w:val="double" w:sz="18" w:space="0" w:color="auto"/>
              <w:right w:val="nil"/>
            </w:tcBorders>
          </w:tcPr>
          <w:p w14:paraId="7D6972B6" w14:textId="77777777" w:rsidR="000F46E5" w:rsidRPr="003707AF" w:rsidRDefault="000F46E5" w:rsidP="005707B9">
            <w:pPr>
              <w:jc w:val="center"/>
              <w:rPr>
                <w:rFonts w:ascii="Times New Roman" w:hAnsi="Times New Roman" w:cs="Times New Roman"/>
                <w:b/>
                <w:color w:val="000000" w:themeColor="text1"/>
                <w:sz w:val="20"/>
                <w:szCs w:val="20"/>
              </w:rPr>
            </w:pPr>
            <w:r w:rsidRPr="003707AF">
              <w:rPr>
                <w:rFonts w:ascii="Times New Roman" w:hAnsi="Times New Roman" w:cs="Times New Roman"/>
                <w:b/>
                <w:color w:val="000000" w:themeColor="text1"/>
                <w:sz w:val="20"/>
                <w:szCs w:val="20"/>
              </w:rPr>
              <w:t>Good mRS % (n)</w:t>
            </w:r>
          </w:p>
        </w:tc>
        <w:tc>
          <w:tcPr>
            <w:tcW w:w="782" w:type="pct"/>
            <w:tcBorders>
              <w:left w:val="nil"/>
              <w:bottom w:val="double" w:sz="18" w:space="0" w:color="auto"/>
              <w:right w:val="nil"/>
            </w:tcBorders>
          </w:tcPr>
          <w:p w14:paraId="51629CC3" w14:textId="77777777" w:rsidR="000F46E5" w:rsidRPr="003707AF" w:rsidRDefault="000F46E5" w:rsidP="005707B9">
            <w:pPr>
              <w:jc w:val="center"/>
              <w:rPr>
                <w:rFonts w:ascii="Times New Roman" w:hAnsi="Times New Roman" w:cs="Times New Roman"/>
                <w:b/>
                <w:color w:val="000000" w:themeColor="text1"/>
                <w:sz w:val="20"/>
                <w:szCs w:val="20"/>
              </w:rPr>
            </w:pPr>
            <w:r w:rsidRPr="003707AF">
              <w:rPr>
                <w:rFonts w:ascii="Times New Roman" w:hAnsi="Times New Roman" w:cs="Times New Roman"/>
                <w:b/>
                <w:color w:val="000000" w:themeColor="text1"/>
                <w:sz w:val="20"/>
                <w:szCs w:val="20"/>
              </w:rPr>
              <w:t>Mortality % (n)</w:t>
            </w:r>
          </w:p>
        </w:tc>
        <w:tc>
          <w:tcPr>
            <w:tcW w:w="778" w:type="pct"/>
            <w:tcBorders>
              <w:left w:val="nil"/>
              <w:bottom w:val="double" w:sz="18" w:space="0" w:color="auto"/>
              <w:right w:val="nil"/>
            </w:tcBorders>
          </w:tcPr>
          <w:p w14:paraId="4F24CD5D" w14:textId="77777777" w:rsidR="000F46E5" w:rsidRPr="003707AF" w:rsidRDefault="000F46E5" w:rsidP="005707B9">
            <w:pPr>
              <w:jc w:val="center"/>
              <w:rPr>
                <w:rFonts w:ascii="Times New Roman" w:hAnsi="Times New Roman" w:cs="Times New Roman"/>
                <w:b/>
                <w:color w:val="000000" w:themeColor="text1"/>
                <w:sz w:val="20"/>
                <w:szCs w:val="20"/>
              </w:rPr>
            </w:pPr>
            <w:r w:rsidRPr="003707AF">
              <w:rPr>
                <w:rFonts w:ascii="Times New Roman" w:hAnsi="Times New Roman" w:cs="Times New Roman"/>
                <w:b/>
                <w:color w:val="000000" w:themeColor="text1"/>
                <w:sz w:val="20"/>
                <w:szCs w:val="20"/>
              </w:rPr>
              <w:t>Procedural Complications (%)</w:t>
            </w:r>
          </w:p>
        </w:tc>
        <w:tc>
          <w:tcPr>
            <w:tcW w:w="561" w:type="pct"/>
            <w:tcBorders>
              <w:left w:val="nil"/>
              <w:bottom w:val="double" w:sz="18" w:space="0" w:color="auto"/>
              <w:right w:val="nil"/>
            </w:tcBorders>
          </w:tcPr>
          <w:p w14:paraId="51E75189" w14:textId="77777777" w:rsidR="000F46E5" w:rsidRPr="003707AF" w:rsidRDefault="000F46E5" w:rsidP="005707B9">
            <w:pPr>
              <w:jc w:val="center"/>
              <w:rPr>
                <w:rFonts w:ascii="Times New Roman" w:hAnsi="Times New Roman" w:cs="Times New Roman"/>
                <w:b/>
                <w:color w:val="000000" w:themeColor="text1"/>
                <w:sz w:val="20"/>
                <w:szCs w:val="20"/>
              </w:rPr>
            </w:pPr>
            <w:r w:rsidRPr="003707AF">
              <w:rPr>
                <w:rFonts w:ascii="Times New Roman" w:hAnsi="Times New Roman" w:cs="Times New Roman"/>
                <w:b/>
                <w:color w:val="000000" w:themeColor="text1"/>
                <w:sz w:val="20"/>
                <w:szCs w:val="20"/>
              </w:rPr>
              <w:t>sICH % (n)</w:t>
            </w:r>
          </w:p>
        </w:tc>
      </w:tr>
      <w:tr w:rsidR="000F46E5" w:rsidRPr="003707AF" w14:paraId="1A3AF78A" w14:textId="77777777" w:rsidTr="005707B9">
        <w:trPr>
          <w:trHeight w:val="57"/>
        </w:trPr>
        <w:tc>
          <w:tcPr>
            <w:tcW w:w="596" w:type="pct"/>
            <w:gridSpan w:val="2"/>
            <w:vMerge w:val="restart"/>
            <w:tcBorders>
              <w:top w:val="double" w:sz="18" w:space="0" w:color="auto"/>
              <w:left w:val="nil"/>
              <w:bottom w:val="single" w:sz="8" w:space="0" w:color="auto"/>
              <w:right w:val="nil"/>
            </w:tcBorders>
            <w:shd w:val="clear" w:color="auto" w:fill="auto"/>
          </w:tcPr>
          <w:p w14:paraId="6EB44CBD" w14:textId="77777777" w:rsidR="000F46E5" w:rsidRPr="003707AF" w:rsidRDefault="000F46E5" w:rsidP="005707B9">
            <w:pPr>
              <w:rPr>
                <w:rFonts w:ascii="Times New Roman" w:hAnsi="Times New Roman" w:cs="Times New Roman"/>
                <w:b/>
                <w:color w:val="000000" w:themeColor="text1"/>
                <w:sz w:val="20"/>
                <w:szCs w:val="20"/>
              </w:rPr>
            </w:pPr>
            <w:r w:rsidRPr="003707AF">
              <w:rPr>
                <w:rFonts w:ascii="Times New Roman" w:hAnsi="Times New Roman" w:cs="Times New Roman"/>
                <w:b/>
                <w:color w:val="000000" w:themeColor="text1"/>
                <w:sz w:val="20"/>
                <w:szCs w:val="20"/>
              </w:rPr>
              <w:t>Our Study</w:t>
            </w:r>
          </w:p>
          <w:p w14:paraId="15F0E114" w14:textId="77777777" w:rsidR="000F46E5" w:rsidRPr="003707AF" w:rsidRDefault="000F46E5" w:rsidP="005707B9">
            <w:pPr>
              <w:rPr>
                <w:rFonts w:ascii="Times New Roman" w:hAnsi="Times New Roman" w:cs="Times New Roman"/>
                <w:b/>
                <w:color w:val="000000" w:themeColor="text1"/>
                <w:sz w:val="20"/>
                <w:szCs w:val="20"/>
              </w:rPr>
            </w:pPr>
          </w:p>
        </w:tc>
        <w:tc>
          <w:tcPr>
            <w:tcW w:w="452" w:type="pct"/>
            <w:tcBorders>
              <w:top w:val="double" w:sz="18" w:space="0" w:color="auto"/>
              <w:left w:val="nil"/>
              <w:bottom w:val="single" w:sz="8" w:space="0" w:color="auto"/>
              <w:right w:val="nil"/>
            </w:tcBorders>
            <w:shd w:val="clear" w:color="auto" w:fill="auto"/>
          </w:tcPr>
          <w:p w14:paraId="54F77DD4" w14:textId="77777777" w:rsidR="000F46E5" w:rsidRPr="003707AF" w:rsidRDefault="000F46E5" w:rsidP="005707B9">
            <w:pPr>
              <w:spacing w:after="120"/>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M1</w:t>
            </w:r>
          </w:p>
        </w:tc>
        <w:tc>
          <w:tcPr>
            <w:tcW w:w="308" w:type="pct"/>
            <w:tcBorders>
              <w:top w:val="double" w:sz="18" w:space="0" w:color="auto"/>
              <w:left w:val="nil"/>
              <w:bottom w:val="single" w:sz="8" w:space="0" w:color="auto"/>
              <w:right w:val="nil"/>
            </w:tcBorders>
            <w:shd w:val="clear" w:color="auto" w:fill="auto"/>
          </w:tcPr>
          <w:p w14:paraId="35A30562" w14:textId="77777777" w:rsidR="000F46E5" w:rsidRPr="003707AF" w:rsidRDefault="000F46E5" w:rsidP="005707B9">
            <w:pPr>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145</w:t>
            </w:r>
            <w:r w:rsidRPr="003707AF">
              <w:rPr>
                <w:rFonts w:ascii="Times New Roman" w:hAnsi="Times New Roman" w:cs="Times New Roman"/>
                <w:color w:val="000000" w:themeColor="text1"/>
                <w:sz w:val="20"/>
                <w:szCs w:val="20"/>
                <w:vertAlign w:val="superscript"/>
              </w:rPr>
              <w:t>a</w:t>
            </w:r>
          </w:p>
        </w:tc>
        <w:tc>
          <w:tcPr>
            <w:tcW w:w="796" w:type="pct"/>
            <w:gridSpan w:val="2"/>
            <w:tcBorders>
              <w:top w:val="double" w:sz="18" w:space="0" w:color="auto"/>
              <w:left w:val="nil"/>
              <w:bottom w:val="single" w:sz="8" w:space="0" w:color="auto"/>
              <w:right w:val="nil"/>
            </w:tcBorders>
            <w:shd w:val="clear" w:color="auto" w:fill="auto"/>
          </w:tcPr>
          <w:p w14:paraId="4A12527F" w14:textId="77777777" w:rsidR="000F46E5" w:rsidRPr="003707AF" w:rsidRDefault="000F46E5" w:rsidP="005707B9">
            <w:pPr>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81.7 (125/153)</w:t>
            </w:r>
          </w:p>
        </w:tc>
        <w:tc>
          <w:tcPr>
            <w:tcW w:w="727" w:type="pct"/>
            <w:tcBorders>
              <w:top w:val="double" w:sz="18" w:space="0" w:color="auto"/>
              <w:left w:val="nil"/>
              <w:bottom w:val="single" w:sz="8" w:space="0" w:color="auto"/>
              <w:right w:val="nil"/>
            </w:tcBorders>
            <w:shd w:val="clear" w:color="auto" w:fill="auto"/>
          </w:tcPr>
          <w:p w14:paraId="3BF3C06F" w14:textId="77777777" w:rsidR="000F46E5" w:rsidRPr="003707AF" w:rsidRDefault="000F46E5" w:rsidP="005707B9">
            <w:pPr>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51 (74)</w:t>
            </w:r>
          </w:p>
        </w:tc>
        <w:tc>
          <w:tcPr>
            <w:tcW w:w="782" w:type="pct"/>
            <w:tcBorders>
              <w:top w:val="double" w:sz="18" w:space="0" w:color="auto"/>
              <w:left w:val="nil"/>
              <w:bottom w:val="single" w:sz="8" w:space="0" w:color="auto"/>
              <w:right w:val="nil"/>
            </w:tcBorders>
            <w:shd w:val="clear" w:color="auto" w:fill="auto"/>
          </w:tcPr>
          <w:p w14:paraId="112A2430" w14:textId="77777777" w:rsidR="000F46E5" w:rsidRPr="003707AF" w:rsidRDefault="000F46E5" w:rsidP="005707B9">
            <w:pPr>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20 (29)</w:t>
            </w:r>
          </w:p>
        </w:tc>
        <w:tc>
          <w:tcPr>
            <w:tcW w:w="778" w:type="pct"/>
            <w:tcBorders>
              <w:top w:val="double" w:sz="18" w:space="0" w:color="auto"/>
              <w:left w:val="nil"/>
              <w:bottom w:val="single" w:sz="8" w:space="0" w:color="auto"/>
              <w:right w:val="nil"/>
            </w:tcBorders>
            <w:shd w:val="clear" w:color="auto" w:fill="auto"/>
          </w:tcPr>
          <w:p w14:paraId="18BB1251" w14:textId="77777777" w:rsidR="000F46E5" w:rsidRPr="003707AF" w:rsidRDefault="000F46E5" w:rsidP="005707B9">
            <w:pPr>
              <w:spacing w:after="120"/>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3.3 (</w:t>
            </w:r>
            <w:proofErr w:type="gramStart"/>
            <w:r w:rsidRPr="003707AF">
              <w:rPr>
                <w:rFonts w:ascii="Times New Roman" w:hAnsi="Times New Roman" w:cs="Times New Roman"/>
                <w:color w:val="000000" w:themeColor="text1"/>
                <w:sz w:val="20"/>
                <w:szCs w:val="20"/>
              </w:rPr>
              <w:t>5)</w:t>
            </w:r>
            <w:r w:rsidRPr="003707AF">
              <w:rPr>
                <w:rFonts w:ascii="Times New Roman" w:hAnsi="Times New Roman" w:cs="Times New Roman"/>
                <w:color w:val="000000" w:themeColor="text1"/>
                <w:sz w:val="20"/>
                <w:szCs w:val="20"/>
                <w:vertAlign w:val="superscript"/>
              </w:rPr>
              <w:t>b</w:t>
            </w:r>
            <w:proofErr w:type="gramEnd"/>
          </w:p>
        </w:tc>
        <w:tc>
          <w:tcPr>
            <w:tcW w:w="561" w:type="pct"/>
            <w:tcBorders>
              <w:top w:val="double" w:sz="18" w:space="0" w:color="auto"/>
              <w:left w:val="nil"/>
              <w:bottom w:val="single" w:sz="8" w:space="0" w:color="auto"/>
              <w:right w:val="nil"/>
            </w:tcBorders>
            <w:shd w:val="clear" w:color="auto" w:fill="auto"/>
          </w:tcPr>
          <w:p w14:paraId="5BBA6ED6" w14:textId="77777777" w:rsidR="000F46E5" w:rsidRPr="003707AF" w:rsidRDefault="000F46E5" w:rsidP="005707B9">
            <w:pPr>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3.3 (</w:t>
            </w:r>
            <w:proofErr w:type="gramStart"/>
            <w:r w:rsidRPr="003707AF">
              <w:rPr>
                <w:rFonts w:ascii="Times New Roman" w:hAnsi="Times New Roman" w:cs="Times New Roman"/>
                <w:color w:val="000000" w:themeColor="text1"/>
                <w:sz w:val="20"/>
                <w:szCs w:val="20"/>
              </w:rPr>
              <w:t>5)</w:t>
            </w:r>
            <w:r w:rsidRPr="003707AF">
              <w:rPr>
                <w:rFonts w:ascii="Times New Roman" w:hAnsi="Times New Roman" w:cs="Times New Roman"/>
                <w:color w:val="000000" w:themeColor="text1"/>
                <w:sz w:val="20"/>
                <w:szCs w:val="20"/>
                <w:vertAlign w:val="superscript"/>
              </w:rPr>
              <w:t>c</w:t>
            </w:r>
            <w:proofErr w:type="gramEnd"/>
          </w:p>
        </w:tc>
      </w:tr>
      <w:tr w:rsidR="000F46E5" w:rsidRPr="003707AF" w14:paraId="0B86F9BA" w14:textId="77777777" w:rsidTr="005707B9">
        <w:trPr>
          <w:trHeight w:val="57"/>
        </w:trPr>
        <w:tc>
          <w:tcPr>
            <w:tcW w:w="596" w:type="pct"/>
            <w:gridSpan w:val="2"/>
            <w:vMerge/>
            <w:tcBorders>
              <w:top w:val="single" w:sz="8" w:space="0" w:color="auto"/>
              <w:left w:val="nil"/>
              <w:bottom w:val="single" w:sz="8" w:space="0" w:color="auto"/>
              <w:right w:val="nil"/>
            </w:tcBorders>
            <w:shd w:val="clear" w:color="auto" w:fill="auto"/>
          </w:tcPr>
          <w:p w14:paraId="63371CE8" w14:textId="77777777" w:rsidR="000F46E5" w:rsidRPr="003707AF" w:rsidRDefault="000F46E5" w:rsidP="005707B9">
            <w:pPr>
              <w:rPr>
                <w:rFonts w:ascii="Times New Roman" w:hAnsi="Times New Roman" w:cs="Times New Roman"/>
                <w:b/>
                <w:color w:val="000000" w:themeColor="text1"/>
                <w:sz w:val="20"/>
                <w:szCs w:val="20"/>
              </w:rPr>
            </w:pPr>
          </w:p>
        </w:tc>
        <w:tc>
          <w:tcPr>
            <w:tcW w:w="452" w:type="pct"/>
            <w:tcBorders>
              <w:top w:val="single" w:sz="8" w:space="0" w:color="auto"/>
              <w:left w:val="nil"/>
              <w:bottom w:val="single" w:sz="8" w:space="0" w:color="auto"/>
              <w:right w:val="nil"/>
            </w:tcBorders>
            <w:shd w:val="clear" w:color="auto" w:fill="auto"/>
          </w:tcPr>
          <w:p w14:paraId="545CDDD3" w14:textId="77777777" w:rsidR="000F46E5" w:rsidRPr="003707AF" w:rsidRDefault="000F46E5" w:rsidP="005707B9">
            <w:pPr>
              <w:spacing w:after="120"/>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M2</w:t>
            </w:r>
          </w:p>
        </w:tc>
        <w:tc>
          <w:tcPr>
            <w:tcW w:w="308" w:type="pct"/>
            <w:tcBorders>
              <w:top w:val="single" w:sz="8" w:space="0" w:color="auto"/>
              <w:left w:val="nil"/>
              <w:bottom w:val="single" w:sz="8" w:space="0" w:color="auto"/>
              <w:right w:val="nil"/>
            </w:tcBorders>
            <w:shd w:val="clear" w:color="auto" w:fill="auto"/>
          </w:tcPr>
          <w:p w14:paraId="09B6D6ED" w14:textId="77777777" w:rsidR="000F46E5" w:rsidRPr="003707AF" w:rsidRDefault="000F46E5" w:rsidP="005707B9">
            <w:pPr>
              <w:spacing w:after="120"/>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59</w:t>
            </w:r>
          </w:p>
        </w:tc>
        <w:tc>
          <w:tcPr>
            <w:tcW w:w="796" w:type="pct"/>
            <w:gridSpan w:val="2"/>
            <w:tcBorders>
              <w:top w:val="single" w:sz="8" w:space="0" w:color="auto"/>
              <w:left w:val="nil"/>
              <w:bottom w:val="single" w:sz="8" w:space="0" w:color="auto"/>
              <w:right w:val="nil"/>
            </w:tcBorders>
            <w:shd w:val="clear" w:color="auto" w:fill="auto"/>
          </w:tcPr>
          <w:p w14:paraId="465FEB75" w14:textId="77777777" w:rsidR="000F46E5" w:rsidRPr="003707AF" w:rsidRDefault="000F46E5" w:rsidP="005707B9">
            <w:pPr>
              <w:spacing w:after="120"/>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84.7 (50)</w:t>
            </w:r>
          </w:p>
        </w:tc>
        <w:tc>
          <w:tcPr>
            <w:tcW w:w="727" w:type="pct"/>
            <w:tcBorders>
              <w:top w:val="single" w:sz="8" w:space="0" w:color="auto"/>
              <w:left w:val="nil"/>
              <w:bottom w:val="single" w:sz="8" w:space="0" w:color="auto"/>
              <w:right w:val="nil"/>
            </w:tcBorders>
            <w:shd w:val="clear" w:color="auto" w:fill="auto"/>
          </w:tcPr>
          <w:p w14:paraId="68D8CB88" w14:textId="77777777" w:rsidR="000F46E5" w:rsidRPr="003707AF" w:rsidRDefault="000F46E5" w:rsidP="005707B9">
            <w:pPr>
              <w:spacing w:after="120"/>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55.9 (33)</w:t>
            </w:r>
          </w:p>
        </w:tc>
        <w:tc>
          <w:tcPr>
            <w:tcW w:w="782" w:type="pct"/>
            <w:tcBorders>
              <w:top w:val="single" w:sz="8" w:space="0" w:color="auto"/>
              <w:left w:val="nil"/>
              <w:bottom w:val="single" w:sz="8" w:space="0" w:color="auto"/>
              <w:right w:val="nil"/>
            </w:tcBorders>
            <w:shd w:val="clear" w:color="auto" w:fill="auto"/>
          </w:tcPr>
          <w:p w14:paraId="60050D0D" w14:textId="77777777" w:rsidR="000F46E5" w:rsidRPr="003707AF" w:rsidRDefault="000F46E5" w:rsidP="005707B9">
            <w:pPr>
              <w:spacing w:after="120"/>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13.6 (8)</w:t>
            </w:r>
          </w:p>
        </w:tc>
        <w:tc>
          <w:tcPr>
            <w:tcW w:w="778" w:type="pct"/>
            <w:tcBorders>
              <w:top w:val="single" w:sz="8" w:space="0" w:color="auto"/>
              <w:left w:val="nil"/>
              <w:bottom w:val="single" w:sz="8" w:space="0" w:color="auto"/>
              <w:right w:val="nil"/>
            </w:tcBorders>
            <w:shd w:val="clear" w:color="auto" w:fill="auto"/>
          </w:tcPr>
          <w:p w14:paraId="3CD29419" w14:textId="77777777" w:rsidR="000F46E5" w:rsidRPr="003707AF" w:rsidRDefault="000F46E5" w:rsidP="005707B9">
            <w:pPr>
              <w:spacing w:after="120"/>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5.1 (3)</w:t>
            </w:r>
          </w:p>
        </w:tc>
        <w:tc>
          <w:tcPr>
            <w:tcW w:w="561" w:type="pct"/>
            <w:tcBorders>
              <w:top w:val="single" w:sz="8" w:space="0" w:color="auto"/>
              <w:left w:val="nil"/>
              <w:bottom w:val="single" w:sz="8" w:space="0" w:color="auto"/>
              <w:right w:val="nil"/>
            </w:tcBorders>
            <w:shd w:val="clear" w:color="auto" w:fill="auto"/>
          </w:tcPr>
          <w:p w14:paraId="75885DE4" w14:textId="77777777" w:rsidR="000F46E5" w:rsidRPr="003707AF" w:rsidRDefault="000F46E5" w:rsidP="005707B9">
            <w:pPr>
              <w:spacing w:after="120"/>
              <w:jc w:val="center"/>
              <w:rPr>
                <w:rFonts w:ascii="Times New Roman" w:hAnsi="Times New Roman" w:cs="Times New Roman"/>
                <w:color w:val="000000" w:themeColor="text1"/>
                <w:sz w:val="20"/>
                <w:szCs w:val="20"/>
                <w:vertAlign w:val="superscript"/>
              </w:rPr>
            </w:pPr>
            <w:r w:rsidRPr="003707AF">
              <w:rPr>
                <w:rFonts w:ascii="Times New Roman" w:hAnsi="Times New Roman" w:cs="Times New Roman"/>
                <w:color w:val="000000" w:themeColor="text1"/>
                <w:sz w:val="20"/>
                <w:szCs w:val="20"/>
              </w:rPr>
              <w:t>3.4 (</w:t>
            </w:r>
            <w:proofErr w:type="gramStart"/>
            <w:r w:rsidRPr="003707AF">
              <w:rPr>
                <w:rFonts w:ascii="Times New Roman" w:hAnsi="Times New Roman" w:cs="Times New Roman"/>
                <w:color w:val="000000" w:themeColor="text1"/>
                <w:sz w:val="20"/>
                <w:szCs w:val="20"/>
              </w:rPr>
              <w:t>2)</w:t>
            </w:r>
            <w:r w:rsidRPr="003707AF">
              <w:rPr>
                <w:rFonts w:ascii="Times New Roman" w:hAnsi="Times New Roman" w:cs="Times New Roman"/>
                <w:color w:val="000000" w:themeColor="text1"/>
                <w:sz w:val="20"/>
                <w:szCs w:val="20"/>
                <w:vertAlign w:val="superscript"/>
              </w:rPr>
              <w:t>c</w:t>
            </w:r>
            <w:proofErr w:type="gramEnd"/>
          </w:p>
        </w:tc>
      </w:tr>
      <w:tr w:rsidR="000F46E5" w:rsidRPr="003707AF" w14:paraId="4044196B" w14:textId="77777777" w:rsidTr="005707B9">
        <w:trPr>
          <w:trHeight w:val="57"/>
        </w:trPr>
        <w:tc>
          <w:tcPr>
            <w:tcW w:w="596" w:type="pct"/>
            <w:gridSpan w:val="2"/>
            <w:vMerge/>
            <w:tcBorders>
              <w:top w:val="single" w:sz="8" w:space="0" w:color="auto"/>
              <w:left w:val="nil"/>
              <w:bottom w:val="single" w:sz="18" w:space="0" w:color="auto"/>
              <w:right w:val="nil"/>
            </w:tcBorders>
            <w:shd w:val="clear" w:color="auto" w:fill="auto"/>
          </w:tcPr>
          <w:p w14:paraId="54271ED3" w14:textId="77777777" w:rsidR="000F46E5" w:rsidRPr="003707AF" w:rsidRDefault="000F46E5" w:rsidP="005707B9">
            <w:pPr>
              <w:rPr>
                <w:rFonts w:ascii="Times New Roman" w:hAnsi="Times New Roman" w:cs="Times New Roman"/>
                <w:b/>
                <w:color w:val="000000" w:themeColor="text1"/>
                <w:sz w:val="20"/>
                <w:szCs w:val="20"/>
              </w:rPr>
            </w:pPr>
          </w:p>
        </w:tc>
        <w:tc>
          <w:tcPr>
            <w:tcW w:w="452" w:type="pct"/>
            <w:tcBorders>
              <w:top w:val="single" w:sz="8" w:space="0" w:color="auto"/>
              <w:left w:val="nil"/>
              <w:bottom w:val="single" w:sz="18" w:space="0" w:color="auto"/>
              <w:right w:val="nil"/>
            </w:tcBorders>
            <w:shd w:val="clear" w:color="auto" w:fill="auto"/>
          </w:tcPr>
          <w:p w14:paraId="7BD65EB6" w14:textId="77777777" w:rsidR="000F46E5" w:rsidRPr="003707AF" w:rsidRDefault="000F46E5" w:rsidP="005707B9">
            <w:pPr>
              <w:spacing w:after="120"/>
              <w:rPr>
                <w:rFonts w:ascii="Times New Roman" w:hAnsi="Times New Roman" w:cs="Times New Roman"/>
                <w:color w:val="000000" w:themeColor="text1"/>
                <w:sz w:val="20"/>
                <w:szCs w:val="20"/>
                <w:vertAlign w:val="superscript"/>
              </w:rPr>
            </w:pPr>
            <w:r w:rsidRPr="003707AF">
              <w:rPr>
                <w:rFonts w:ascii="Times New Roman" w:hAnsi="Times New Roman" w:cs="Times New Roman"/>
                <w:color w:val="000000" w:themeColor="text1"/>
                <w:sz w:val="20"/>
                <w:szCs w:val="20"/>
              </w:rPr>
              <w:t>Total</w:t>
            </w:r>
          </w:p>
        </w:tc>
        <w:tc>
          <w:tcPr>
            <w:tcW w:w="308" w:type="pct"/>
            <w:tcBorders>
              <w:top w:val="single" w:sz="8" w:space="0" w:color="auto"/>
              <w:left w:val="nil"/>
              <w:bottom w:val="single" w:sz="18" w:space="0" w:color="auto"/>
              <w:right w:val="nil"/>
            </w:tcBorders>
            <w:shd w:val="clear" w:color="auto" w:fill="auto"/>
          </w:tcPr>
          <w:p w14:paraId="69FC790E" w14:textId="77777777" w:rsidR="000F46E5" w:rsidRPr="003707AF" w:rsidRDefault="000F46E5" w:rsidP="005707B9">
            <w:pPr>
              <w:spacing w:after="120"/>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204</w:t>
            </w:r>
            <w:r w:rsidRPr="003707AF">
              <w:rPr>
                <w:rFonts w:ascii="Times New Roman" w:hAnsi="Times New Roman" w:cs="Times New Roman"/>
                <w:color w:val="000000" w:themeColor="text1"/>
                <w:sz w:val="20"/>
                <w:szCs w:val="20"/>
                <w:vertAlign w:val="superscript"/>
              </w:rPr>
              <w:t>a</w:t>
            </w:r>
          </w:p>
        </w:tc>
        <w:tc>
          <w:tcPr>
            <w:tcW w:w="796" w:type="pct"/>
            <w:gridSpan w:val="2"/>
            <w:tcBorders>
              <w:top w:val="single" w:sz="8" w:space="0" w:color="auto"/>
              <w:left w:val="nil"/>
              <w:bottom w:val="single" w:sz="18" w:space="0" w:color="auto"/>
              <w:right w:val="nil"/>
            </w:tcBorders>
            <w:shd w:val="clear" w:color="auto" w:fill="auto"/>
          </w:tcPr>
          <w:p w14:paraId="15BD018E" w14:textId="77777777" w:rsidR="000F46E5" w:rsidRPr="003707AF" w:rsidRDefault="000F46E5" w:rsidP="005707B9">
            <w:pPr>
              <w:spacing w:after="120"/>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82.5 (175/212)</w:t>
            </w:r>
          </w:p>
        </w:tc>
        <w:tc>
          <w:tcPr>
            <w:tcW w:w="727" w:type="pct"/>
            <w:tcBorders>
              <w:top w:val="single" w:sz="8" w:space="0" w:color="auto"/>
              <w:left w:val="nil"/>
              <w:bottom w:val="single" w:sz="18" w:space="0" w:color="auto"/>
              <w:right w:val="nil"/>
            </w:tcBorders>
            <w:shd w:val="clear" w:color="auto" w:fill="auto"/>
          </w:tcPr>
          <w:p w14:paraId="0EF1548B" w14:textId="77777777" w:rsidR="000F46E5" w:rsidRPr="003707AF" w:rsidRDefault="000F46E5" w:rsidP="005707B9">
            <w:pPr>
              <w:spacing w:after="120"/>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52.5 (107)</w:t>
            </w:r>
          </w:p>
        </w:tc>
        <w:tc>
          <w:tcPr>
            <w:tcW w:w="782" w:type="pct"/>
            <w:tcBorders>
              <w:top w:val="single" w:sz="8" w:space="0" w:color="auto"/>
              <w:left w:val="nil"/>
              <w:bottom w:val="single" w:sz="18" w:space="0" w:color="auto"/>
              <w:right w:val="nil"/>
            </w:tcBorders>
            <w:shd w:val="clear" w:color="auto" w:fill="auto"/>
          </w:tcPr>
          <w:p w14:paraId="5B451590" w14:textId="77777777" w:rsidR="000F46E5" w:rsidRPr="003707AF" w:rsidRDefault="000F46E5" w:rsidP="005707B9">
            <w:pPr>
              <w:spacing w:after="120"/>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18.1 (37)</w:t>
            </w:r>
          </w:p>
        </w:tc>
        <w:tc>
          <w:tcPr>
            <w:tcW w:w="778" w:type="pct"/>
            <w:tcBorders>
              <w:top w:val="single" w:sz="8" w:space="0" w:color="auto"/>
              <w:left w:val="nil"/>
              <w:bottom w:val="single" w:sz="18" w:space="0" w:color="auto"/>
              <w:right w:val="nil"/>
            </w:tcBorders>
            <w:shd w:val="clear" w:color="auto" w:fill="auto"/>
          </w:tcPr>
          <w:p w14:paraId="04591094" w14:textId="77777777" w:rsidR="000F46E5" w:rsidRPr="003707AF" w:rsidRDefault="000F46E5" w:rsidP="005707B9">
            <w:pPr>
              <w:spacing w:after="120"/>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3.8 (</w:t>
            </w:r>
            <w:proofErr w:type="gramStart"/>
            <w:r w:rsidRPr="003707AF">
              <w:rPr>
                <w:rFonts w:ascii="Times New Roman" w:hAnsi="Times New Roman" w:cs="Times New Roman"/>
                <w:color w:val="000000" w:themeColor="text1"/>
                <w:sz w:val="20"/>
                <w:szCs w:val="20"/>
              </w:rPr>
              <w:t>8)</w:t>
            </w:r>
            <w:r w:rsidRPr="003707AF">
              <w:rPr>
                <w:rFonts w:ascii="Times New Roman" w:hAnsi="Times New Roman" w:cs="Times New Roman"/>
                <w:color w:val="000000" w:themeColor="text1"/>
                <w:sz w:val="20"/>
                <w:szCs w:val="20"/>
                <w:vertAlign w:val="superscript"/>
              </w:rPr>
              <w:t>b</w:t>
            </w:r>
            <w:proofErr w:type="gramEnd"/>
          </w:p>
        </w:tc>
        <w:tc>
          <w:tcPr>
            <w:tcW w:w="561" w:type="pct"/>
            <w:tcBorders>
              <w:top w:val="single" w:sz="8" w:space="0" w:color="auto"/>
              <w:left w:val="nil"/>
              <w:bottom w:val="single" w:sz="18" w:space="0" w:color="auto"/>
              <w:right w:val="nil"/>
            </w:tcBorders>
            <w:shd w:val="clear" w:color="auto" w:fill="auto"/>
          </w:tcPr>
          <w:p w14:paraId="67DDBA61" w14:textId="77777777" w:rsidR="000F46E5" w:rsidRPr="003707AF" w:rsidRDefault="000F46E5" w:rsidP="005707B9">
            <w:pPr>
              <w:spacing w:after="120"/>
              <w:jc w:val="center"/>
              <w:rPr>
                <w:rFonts w:ascii="Times New Roman" w:hAnsi="Times New Roman" w:cs="Times New Roman"/>
                <w:color w:val="000000" w:themeColor="text1"/>
                <w:sz w:val="20"/>
                <w:szCs w:val="20"/>
                <w:vertAlign w:val="superscript"/>
              </w:rPr>
            </w:pPr>
            <w:r w:rsidRPr="003707AF">
              <w:rPr>
                <w:rFonts w:ascii="Times New Roman" w:hAnsi="Times New Roman" w:cs="Times New Roman"/>
                <w:color w:val="000000" w:themeColor="text1"/>
                <w:sz w:val="20"/>
                <w:szCs w:val="20"/>
              </w:rPr>
              <w:t>3.3 (</w:t>
            </w:r>
            <w:proofErr w:type="gramStart"/>
            <w:r w:rsidRPr="003707AF">
              <w:rPr>
                <w:rFonts w:ascii="Times New Roman" w:hAnsi="Times New Roman" w:cs="Times New Roman"/>
                <w:color w:val="000000" w:themeColor="text1"/>
                <w:sz w:val="20"/>
                <w:szCs w:val="20"/>
              </w:rPr>
              <w:t>7)</w:t>
            </w:r>
            <w:r w:rsidRPr="003707AF">
              <w:rPr>
                <w:rFonts w:ascii="Times New Roman" w:hAnsi="Times New Roman" w:cs="Times New Roman"/>
                <w:color w:val="000000" w:themeColor="text1"/>
                <w:sz w:val="20"/>
                <w:szCs w:val="20"/>
                <w:vertAlign w:val="superscript"/>
              </w:rPr>
              <w:t>c</w:t>
            </w:r>
            <w:proofErr w:type="gramEnd"/>
          </w:p>
        </w:tc>
      </w:tr>
      <w:tr w:rsidR="000F46E5" w:rsidRPr="003707AF" w14:paraId="4E4C6C18" w14:textId="77777777" w:rsidTr="005707B9">
        <w:trPr>
          <w:trHeight w:val="57"/>
        </w:trPr>
        <w:tc>
          <w:tcPr>
            <w:tcW w:w="596" w:type="pct"/>
            <w:gridSpan w:val="2"/>
            <w:vMerge w:val="restart"/>
            <w:tcBorders>
              <w:left w:val="nil"/>
              <w:right w:val="nil"/>
            </w:tcBorders>
            <w:shd w:val="clear" w:color="auto" w:fill="auto"/>
          </w:tcPr>
          <w:p w14:paraId="0F8FF338" w14:textId="77777777" w:rsidR="000F46E5" w:rsidRPr="003707AF" w:rsidRDefault="000F46E5" w:rsidP="005707B9">
            <w:pPr>
              <w:rPr>
                <w:rFonts w:ascii="Times New Roman" w:hAnsi="Times New Roman" w:cs="Times New Roman"/>
                <w:b/>
                <w:color w:val="000000" w:themeColor="text1"/>
                <w:sz w:val="20"/>
                <w:szCs w:val="20"/>
              </w:rPr>
            </w:pPr>
            <w:r w:rsidRPr="003707AF">
              <w:rPr>
                <w:rFonts w:ascii="Times New Roman" w:hAnsi="Times New Roman" w:cs="Times New Roman"/>
                <w:b/>
                <w:color w:val="000000" w:themeColor="text1"/>
                <w:sz w:val="20"/>
                <w:szCs w:val="20"/>
              </w:rPr>
              <w:t>Coutinho 2016</w:t>
            </w:r>
          </w:p>
          <w:p w14:paraId="20725A8D" w14:textId="77777777" w:rsidR="000F46E5" w:rsidRPr="003707AF" w:rsidRDefault="000F46E5" w:rsidP="005707B9">
            <w:pPr>
              <w:rPr>
                <w:rFonts w:ascii="Times New Roman" w:hAnsi="Times New Roman" w:cs="Times New Roman"/>
                <w:b/>
                <w:color w:val="000000" w:themeColor="text1"/>
                <w:sz w:val="20"/>
                <w:szCs w:val="20"/>
              </w:rPr>
            </w:pPr>
            <w:r w:rsidRPr="003707AF">
              <w:rPr>
                <w:rFonts w:ascii="Times New Roman" w:hAnsi="Times New Roman" w:cs="Times New Roman"/>
                <w:color w:val="000000" w:themeColor="text1"/>
                <w:sz w:val="20"/>
                <w:szCs w:val="20"/>
              </w:rPr>
              <w:fldChar w:fldCharType="begin">
                <w:fldData xml:space="preserve">PEVuZE5vdGU+PENpdGU+PEF1dGhvcj5Db3V0aW5obzwvQXV0aG9yPjxZZWFyPjIwMTY8L1llYXI+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</w:fldData>
              </w:fldChar>
            </w:r>
            <w:r w:rsidRPr="003707AF">
              <w:rPr>
                <w:rFonts w:ascii="Times New Roman" w:hAnsi="Times New Roman" w:cs="Times New Roman"/>
                <w:color w:val="000000" w:themeColor="text1"/>
                <w:sz w:val="20"/>
                <w:szCs w:val="20"/>
              </w:rPr>
              <w:instrText xml:space="preserve"> ADDIN EN.CITE </w:instrText>
            </w:r>
            <w:r w:rsidRPr="003707AF">
              <w:rPr>
                <w:rFonts w:ascii="Times New Roman" w:hAnsi="Times New Roman" w:cs="Times New Roman"/>
                <w:color w:val="000000" w:themeColor="text1"/>
                <w:sz w:val="20"/>
                <w:szCs w:val="20"/>
              </w:rPr>
              <w:fldChar w:fldCharType="begin">
                <w:fldData xml:space="preserve">PEVuZE5vdGU+PENpdGU+PEF1dGhvcj5Db3V0aW5obzwvQXV0aG9yPjxZZWFyPjIwMTY8L1llYXI+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</w:fldData>
              </w:fldChar>
            </w:r>
            <w:r w:rsidRPr="003707AF">
              <w:rPr>
                <w:rFonts w:ascii="Times New Roman" w:hAnsi="Times New Roman" w:cs="Times New Roman"/>
                <w:color w:val="000000" w:themeColor="text1"/>
                <w:sz w:val="20"/>
                <w:szCs w:val="20"/>
              </w:rPr>
              <w:instrText xml:space="preserve"> ADDIN EN.CITE.DATA </w:instrText>
            </w:r>
            <w:r w:rsidRPr="003707AF">
              <w:rPr>
                <w:rFonts w:ascii="Times New Roman" w:hAnsi="Times New Roman" w:cs="Times New Roman"/>
                <w:color w:val="000000" w:themeColor="text1"/>
                <w:sz w:val="20"/>
                <w:szCs w:val="20"/>
              </w:rPr>
            </w:r>
            <w:r w:rsidRPr="003707AF">
              <w:rPr>
                <w:rFonts w:ascii="Times New Roman" w:hAnsi="Times New Roman" w:cs="Times New Roman"/>
                <w:color w:val="000000" w:themeColor="text1"/>
                <w:sz w:val="20"/>
                <w:szCs w:val="20"/>
              </w:rPr>
              <w:fldChar w:fldCharType="end"/>
            </w:r>
            <w:r w:rsidRPr="003707AF">
              <w:rPr>
                <w:rFonts w:ascii="Times New Roman" w:hAnsi="Times New Roman" w:cs="Times New Roman"/>
                <w:color w:val="000000" w:themeColor="text1"/>
                <w:sz w:val="20"/>
                <w:szCs w:val="20"/>
              </w:rPr>
            </w:r>
            <w:r w:rsidRPr="003707AF">
              <w:rPr>
                <w:rFonts w:ascii="Times New Roman" w:hAnsi="Times New Roman" w:cs="Times New Roman"/>
                <w:color w:val="000000" w:themeColor="text1"/>
                <w:sz w:val="20"/>
                <w:szCs w:val="20"/>
              </w:rPr>
              <w:fldChar w:fldCharType="separate"/>
            </w:r>
            <w:r w:rsidRPr="003707AF">
              <w:rPr>
                <w:rFonts w:ascii="Times New Roman" w:hAnsi="Times New Roman" w:cs="Times New Roman"/>
                <w:noProof/>
                <w:color w:val="000000" w:themeColor="text1"/>
                <w:sz w:val="20"/>
                <w:szCs w:val="20"/>
              </w:rPr>
              <w:t>[16]</w:t>
            </w:r>
            <w:r w:rsidRPr="003707AF">
              <w:rPr>
                <w:rFonts w:ascii="Times New Roman" w:hAnsi="Times New Roman" w:cs="Times New Roman"/>
                <w:color w:val="000000" w:themeColor="text1"/>
                <w:sz w:val="20"/>
                <w:szCs w:val="20"/>
              </w:rPr>
              <w:fldChar w:fldCharType="end"/>
            </w:r>
            <w:r w:rsidRPr="003707AF">
              <w:rPr>
                <w:rFonts w:ascii="Times New Roman" w:hAnsi="Times New Roman" w:cs="Times New Roman"/>
                <w:color w:val="000000" w:themeColor="text1"/>
                <w:sz w:val="20"/>
                <w:szCs w:val="20"/>
                <w:vertAlign w:val="superscript"/>
              </w:rPr>
              <w:t>d e</w:t>
            </w:r>
          </w:p>
        </w:tc>
        <w:tc>
          <w:tcPr>
            <w:tcW w:w="452" w:type="pct"/>
            <w:tcBorders>
              <w:left w:val="nil"/>
              <w:bottom w:val="single" w:sz="8" w:space="0" w:color="auto"/>
              <w:right w:val="nil"/>
            </w:tcBorders>
            <w:shd w:val="clear" w:color="auto" w:fill="auto"/>
          </w:tcPr>
          <w:p w14:paraId="5E089755" w14:textId="77777777" w:rsidR="000F46E5" w:rsidRPr="003707AF" w:rsidRDefault="000F46E5" w:rsidP="005707B9">
            <w:pPr>
              <w:spacing w:after="120"/>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M1</w:t>
            </w:r>
          </w:p>
        </w:tc>
        <w:tc>
          <w:tcPr>
            <w:tcW w:w="308" w:type="pct"/>
            <w:tcBorders>
              <w:left w:val="nil"/>
              <w:bottom w:val="single" w:sz="8" w:space="0" w:color="auto"/>
              <w:right w:val="nil"/>
            </w:tcBorders>
            <w:shd w:val="clear" w:color="auto" w:fill="auto"/>
          </w:tcPr>
          <w:p w14:paraId="0AA275FE" w14:textId="77777777" w:rsidR="000F46E5" w:rsidRPr="003707AF" w:rsidRDefault="000F46E5" w:rsidP="005707B9">
            <w:pPr>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249</w:t>
            </w:r>
          </w:p>
        </w:tc>
        <w:tc>
          <w:tcPr>
            <w:tcW w:w="796" w:type="pct"/>
            <w:gridSpan w:val="2"/>
            <w:tcBorders>
              <w:left w:val="nil"/>
              <w:bottom w:val="single" w:sz="8" w:space="0" w:color="auto"/>
              <w:right w:val="nil"/>
            </w:tcBorders>
            <w:shd w:val="clear" w:color="auto" w:fill="auto"/>
          </w:tcPr>
          <w:p w14:paraId="15954A26" w14:textId="77777777" w:rsidR="000F46E5" w:rsidRPr="003707AF" w:rsidRDefault="000F46E5" w:rsidP="005707B9">
            <w:pPr>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82 (193/235)</w:t>
            </w:r>
          </w:p>
        </w:tc>
        <w:tc>
          <w:tcPr>
            <w:tcW w:w="727" w:type="pct"/>
            <w:tcBorders>
              <w:left w:val="nil"/>
              <w:bottom w:val="single" w:sz="8" w:space="0" w:color="auto"/>
              <w:right w:val="nil"/>
            </w:tcBorders>
            <w:shd w:val="clear" w:color="auto" w:fill="auto"/>
          </w:tcPr>
          <w:p w14:paraId="1B4A421D" w14:textId="77777777" w:rsidR="000F46E5" w:rsidRPr="003707AF" w:rsidRDefault="000F46E5" w:rsidP="005707B9">
            <w:pPr>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56 (136/243)</w:t>
            </w:r>
          </w:p>
        </w:tc>
        <w:tc>
          <w:tcPr>
            <w:tcW w:w="782" w:type="pct"/>
            <w:tcBorders>
              <w:left w:val="nil"/>
              <w:bottom w:val="single" w:sz="8" w:space="0" w:color="auto"/>
              <w:right w:val="nil"/>
            </w:tcBorders>
            <w:shd w:val="clear" w:color="auto" w:fill="auto"/>
          </w:tcPr>
          <w:p w14:paraId="0AD70FC1" w14:textId="77777777" w:rsidR="000F46E5" w:rsidRPr="003707AF" w:rsidRDefault="000F46E5" w:rsidP="005707B9">
            <w:pPr>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10 (25)</w:t>
            </w:r>
          </w:p>
        </w:tc>
        <w:tc>
          <w:tcPr>
            <w:tcW w:w="778" w:type="pct"/>
            <w:tcBorders>
              <w:left w:val="nil"/>
              <w:bottom w:val="single" w:sz="8" w:space="0" w:color="auto"/>
              <w:right w:val="nil"/>
            </w:tcBorders>
            <w:shd w:val="clear" w:color="auto" w:fill="auto"/>
          </w:tcPr>
          <w:p w14:paraId="778421F2" w14:textId="77777777" w:rsidR="000F46E5" w:rsidRPr="003707AF" w:rsidRDefault="000F46E5" w:rsidP="005707B9">
            <w:pPr>
              <w:spacing w:after="120"/>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4 (10)</w:t>
            </w:r>
          </w:p>
        </w:tc>
        <w:tc>
          <w:tcPr>
            <w:tcW w:w="561" w:type="pct"/>
            <w:tcBorders>
              <w:left w:val="nil"/>
              <w:bottom w:val="single" w:sz="8" w:space="0" w:color="auto"/>
              <w:right w:val="nil"/>
            </w:tcBorders>
            <w:shd w:val="clear" w:color="auto" w:fill="auto"/>
          </w:tcPr>
          <w:p w14:paraId="23174205" w14:textId="77777777" w:rsidR="000F46E5" w:rsidRPr="003707AF" w:rsidRDefault="000F46E5" w:rsidP="005707B9">
            <w:pPr>
              <w:spacing w:after="120"/>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2 (</w:t>
            </w:r>
            <w:proofErr w:type="gramStart"/>
            <w:r w:rsidRPr="003707AF">
              <w:rPr>
                <w:rFonts w:ascii="Times New Roman" w:hAnsi="Times New Roman" w:cs="Times New Roman"/>
                <w:color w:val="000000" w:themeColor="text1"/>
                <w:sz w:val="20"/>
                <w:szCs w:val="20"/>
              </w:rPr>
              <w:t>5)</w:t>
            </w:r>
            <w:r w:rsidRPr="003707AF">
              <w:rPr>
                <w:rFonts w:ascii="Times New Roman" w:hAnsi="Times New Roman" w:cs="Times New Roman"/>
                <w:color w:val="000000" w:themeColor="text1"/>
                <w:sz w:val="20"/>
                <w:szCs w:val="20"/>
                <w:vertAlign w:val="superscript"/>
              </w:rPr>
              <w:t>f</w:t>
            </w:r>
            <w:proofErr w:type="gramEnd"/>
          </w:p>
        </w:tc>
      </w:tr>
      <w:tr w:rsidR="000F46E5" w:rsidRPr="003707AF" w14:paraId="70B14A0F" w14:textId="77777777" w:rsidTr="005707B9">
        <w:trPr>
          <w:trHeight w:val="57"/>
        </w:trPr>
        <w:tc>
          <w:tcPr>
            <w:tcW w:w="596" w:type="pct"/>
            <w:gridSpan w:val="2"/>
            <w:vMerge/>
            <w:tcBorders>
              <w:left w:val="nil"/>
              <w:right w:val="nil"/>
            </w:tcBorders>
            <w:shd w:val="clear" w:color="auto" w:fill="auto"/>
          </w:tcPr>
          <w:p w14:paraId="64DBA9FC" w14:textId="77777777" w:rsidR="000F46E5" w:rsidRPr="003707AF" w:rsidRDefault="000F46E5" w:rsidP="005707B9">
            <w:pPr>
              <w:spacing w:after="120"/>
              <w:rPr>
                <w:rFonts w:ascii="Times New Roman" w:hAnsi="Times New Roman" w:cs="Times New Roman"/>
                <w:b/>
                <w:color w:val="000000" w:themeColor="text1"/>
                <w:sz w:val="20"/>
                <w:szCs w:val="20"/>
              </w:rPr>
            </w:pPr>
          </w:p>
        </w:tc>
        <w:tc>
          <w:tcPr>
            <w:tcW w:w="452" w:type="pct"/>
            <w:tcBorders>
              <w:top w:val="single" w:sz="8" w:space="0" w:color="auto"/>
              <w:left w:val="nil"/>
              <w:bottom w:val="single" w:sz="8" w:space="0" w:color="auto"/>
              <w:right w:val="nil"/>
            </w:tcBorders>
            <w:shd w:val="clear" w:color="auto" w:fill="auto"/>
          </w:tcPr>
          <w:p w14:paraId="5A151D82" w14:textId="77777777" w:rsidR="000F46E5" w:rsidRPr="003707AF" w:rsidRDefault="000F46E5" w:rsidP="005707B9">
            <w:pPr>
              <w:spacing w:after="120"/>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M2</w:t>
            </w:r>
          </w:p>
        </w:tc>
        <w:tc>
          <w:tcPr>
            <w:tcW w:w="308" w:type="pct"/>
            <w:tcBorders>
              <w:top w:val="single" w:sz="8" w:space="0" w:color="auto"/>
              <w:left w:val="nil"/>
              <w:bottom w:val="single" w:sz="8" w:space="0" w:color="auto"/>
              <w:right w:val="nil"/>
            </w:tcBorders>
            <w:shd w:val="clear" w:color="auto" w:fill="auto"/>
          </w:tcPr>
          <w:p w14:paraId="7719F2D1" w14:textId="77777777" w:rsidR="000F46E5" w:rsidRPr="003707AF" w:rsidRDefault="000F46E5" w:rsidP="005707B9">
            <w:pPr>
              <w:spacing w:after="120"/>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50</w:t>
            </w:r>
          </w:p>
        </w:tc>
        <w:tc>
          <w:tcPr>
            <w:tcW w:w="762" w:type="pct"/>
            <w:tcBorders>
              <w:top w:val="single" w:sz="8" w:space="0" w:color="auto"/>
              <w:left w:val="nil"/>
              <w:bottom w:val="single" w:sz="8" w:space="0" w:color="auto"/>
              <w:right w:val="nil"/>
            </w:tcBorders>
            <w:shd w:val="clear" w:color="auto" w:fill="auto"/>
          </w:tcPr>
          <w:p w14:paraId="39854006" w14:textId="77777777" w:rsidR="000F46E5" w:rsidRPr="003707AF" w:rsidRDefault="000F46E5" w:rsidP="005707B9">
            <w:pPr>
              <w:spacing w:after="120"/>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85 (34/40)</w:t>
            </w:r>
          </w:p>
        </w:tc>
        <w:tc>
          <w:tcPr>
            <w:tcW w:w="761" w:type="pct"/>
            <w:gridSpan w:val="2"/>
            <w:tcBorders>
              <w:top w:val="single" w:sz="8" w:space="0" w:color="auto"/>
              <w:left w:val="nil"/>
              <w:bottom w:val="single" w:sz="8" w:space="0" w:color="auto"/>
              <w:right w:val="nil"/>
            </w:tcBorders>
            <w:shd w:val="clear" w:color="auto" w:fill="auto"/>
          </w:tcPr>
          <w:p w14:paraId="47F60903" w14:textId="77777777" w:rsidR="000F46E5" w:rsidRPr="003707AF" w:rsidRDefault="000F46E5" w:rsidP="005707B9">
            <w:pPr>
              <w:spacing w:after="120"/>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60 (30)</w:t>
            </w:r>
          </w:p>
        </w:tc>
        <w:tc>
          <w:tcPr>
            <w:tcW w:w="782" w:type="pct"/>
            <w:tcBorders>
              <w:top w:val="single" w:sz="8" w:space="0" w:color="auto"/>
              <w:left w:val="nil"/>
              <w:bottom w:val="single" w:sz="8" w:space="0" w:color="auto"/>
              <w:right w:val="nil"/>
            </w:tcBorders>
            <w:shd w:val="clear" w:color="auto" w:fill="auto"/>
          </w:tcPr>
          <w:p w14:paraId="44C481F8" w14:textId="77777777" w:rsidR="000F46E5" w:rsidRPr="003707AF" w:rsidRDefault="000F46E5" w:rsidP="005707B9">
            <w:pPr>
              <w:spacing w:after="120"/>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12 (6)</w:t>
            </w:r>
          </w:p>
        </w:tc>
        <w:tc>
          <w:tcPr>
            <w:tcW w:w="778" w:type="pct"/>
            <w:tcBorders>
              <w:top w:val="single" w:sz="8" w:space="0" w:color="auto"/>
              <w:left w:val="nil"/>
              <w:bottom w:val="single" w:sz="8" w:space="0" w:color="auto"/>
              <w:right w:val="nil"/>
            </w:tcBorders>
            <w:shd w:val="clear" w:color="auto" w:fill="auto"/>
          </w:tcPr>
          <w:p w14:paraId="41BAE4AE" w14:textId="77777777" w:rsidR="000F46E5" w:rsidRPr="003707AF" w:rsidRDefault="000F46E5" w:rsidP="005707B9">
            <w:pPr>
              <w:spacing w:after="120"/>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6 (3)</w:t>
            </w:r>
          </w:p>
        </w:tc>
        <w:tc>
          <w:tcPr>
            <w:tcW w:w="561" w:type="pct"/>
            <w:tcBorders>
              <w:top w:val="single" w:sz="8" w:space="0" w:color="auto"/>
              <w:left w:val="nil"/>
              <w:bottom w:val="single" w:sz="8" w:space="0" w:color="auto"/>
              <w:right w:val="nil"/>
            </w:tcBorders>
            <w:shd w:val="clear" w:color="auto" w:fill="auto"/>
          </w:tcPr>
          <w:p w14:paraId="39E3BC08" w14:textId="77777777" w:rsidR="000F46E5" w:rsidRPr="003707AF" w:rsidRDefault="000F46E5" w:rsidP="005707B9">
            <w:pPr>
              <w:spacing w:after="120"/>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2 (</w:t>
            </w:r>
            <w:proofErr w:type="gramStart"/>
            <w:r w:rsidRPr="003707AF">
              <w:rPr>
                <w:rFonts w:ascii="Times New Roman" w:hAnsi="Times New Roman" w:cs="Times New Roman"/>
                <w:color w:val="000000" w:themeColor="text1"/>
                <w:sz w:val="20"/>
                <w:szCs w:val="20"/>
              </w:rPr>
              <w:t>1)</w:t>
            </w:r>
            <w:r w:rsidRPr="003707AF">
              <w:rPr>
                <w:rFonts w:ascii="Times New Roman" w:hAnsi="Times New Roman" w:cs="Times New Roman"/>
                <w:color w:val="000000" w:themeColor="text1"/>
                <w:sz w:val="20"/>
                <w:szCs w:val="20"/>
                <w:vertAlign w:val="superscript"/>
              </w:rPr>
              <w:t>f</w:t>
            </w:r>
            <w:proofErr w:type="gramEnd"/>
          </w:p>
        </w:tc>
      </w:tr>
      <w:tr w:rsidR="000F46E5" w:rsidRPr="003707AF" w14:paraId="09B3DE9B" w14:textId="77777777" w:rsidTr="005707B9">
        <w:trPr>
          <w:trHeight w:val="57"/>
        </w:trPr>
        <w:tc>
          <w:tcPr>
            <w:tcW w:w="596" w:type="pct"/>
            <w:gridSpan w:val="2"/>
            <w:vMerge/>
            <w:tcBorders>
              <w:left w:val="nil"/>
              <w:bottom w:val="single" w:sz="8" w:space="0" w:color="auto"/>
              <w:right w:val="nil"/>
            </w:tcBorders>
            <w:shd w:val="clear" w:color="auto" w:fill="auto"/>
          </w:tcPr>
          <w:p w14:paraId="5C730268" w14:textId="77777777" w:rsidR="000F46E5" w:rsidRPr="003707AF" w:rsidRDefault="000F46E5" w:rsidP="005707B9">
            <w:pPr>
              <w:spacing w:after="120"/>
              <w:rPr>
                <w:rFonts w:ascii="Times New Roman" w:hAnsi="Times New Roman" w:cs="Times New Roman"/>
                <w:b/>
                <w:color w:val="000000" w:themeColor="text1"/>
                <w:sz w:val="20"/>
                <w:szCs w:val="20"/>
              </w:rPr>
            </w:pPr>
          </w:p>
        </w:tc>
        <w:tc>
          <w:tcPr>
            <w:tcW w:w="452" w:type="pct"/>
            <w:tcBorders>
              <w:top w:val="single" w:sz="8" w:space="0" w:color="auto"/>
              <w:left w:val="nil"/>
              <w:bottom w:val="single" w:sz="18" w:space="0" w:color="auto"/>
              <w:right w:val="nil"/>
            </w:tcBorders>
            <w:shd w:val="clear" w:color="auto" w:fill="auto"/>
          </w:tcPr>
          <w:p w14:paraId="43302B6B" w14:textId="77777777" w:rsidR="000F46E5" w:rsidRPr="003707AF" w:rsidRDefault="000F46E5" w:rsidP="005707B9">
            <w:pPr>
              <w:spacing w:after="120"/>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Total</w:t>
            </w:r>
          </w:p>
        </w:tc>
        <w:tc>
          <w:tcPr>
            <w:tcW w:w="308" w:type="pct"/>
            <w:tcBorders>
              <w:top w:val="single" w:sz="8" w:space="0" w:color="auto"/>
              <w:left w:val="nil"/>
              <w:bottom w:val="single" w:sz="18" w:space="0" w:color="auto"/>
              <w:right w:val="nil"/>
            </w:tcBorders>
            <w:shd w:val="clear" w:color="auto" w:fill="auto"/>
          </w:tcPr>
          <w:p w14:paraId="29FE8755" w14:textId="77777777" w:rsidR="000F46E5" w:rsidRPr="003707AF" w:rsidRDefault="000F46E5" w:rsidP="005707B9">
            <w:pPr>
              <w:spacing w:after="120"/>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299</w:t>
            </w:r>
          </w:p>
        </w:tc>
        <w:tc>
          <w:tcPr>
            <w:tcW w:w="762" w:type="pct"/>
            <w:tcBorders>
              <w:top w:val="single" w:sz="8" w:space="0" w:color="auto"/>
              <w:left w:val="nil"/>
              <w:bottom w:val="single" w:sz="18" w:space="0" w:color="auto"/>
              <w:right w:val="nil"/>
            </w:tcBorders>
            <w:shd w:val="clear" w:color="auto" w:fill="auto"/>
          </w:tcPr>
          <w:p w14:paraId="249A8B17" w14:textId="77777777" w:rsidR="000F46E5" w:rsidRPr="003707AF" w:rsidRDefault="000F46E5" w:rsidP="005707B9">
            <w:pPr>
              <w:spacing w:after="120"/>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82.5 (227/275)</w:t>
            </w:r>
          </w:p>
        </w:tc>
        <w:tc>
          <w:tcPr>
            <w:tcW w:w="761" w:type="pct"/>
            <w:gridSpan w:val="2"/>
            <w:tcBorders>
              <w:top w:val="single" w:sz="8" w:space="0" w:color="auto"/>
              <w:left w:val="nil"/>
              <w:bottom w:val="single" w:sz="18" w:space="0" w:color="auto"/>
              <w:right w:val="nil"/>
            </w:tcBorders>
            <w:shd w:val="clear" w:color="auto" w:fill="auto"/>
          </w:tcPr>
          <w:p w14:paraId="57D6C892" w14:textId="77777777" w:rsidR="000F46E5" w:rsidRPr="003707AF" w:rsidRDefault="000F46E5" w:rsidP="005707B9">
            <w:pPr>
              <w:spacing w:after="120"/>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56.7(166/293)</w:t>
            </w:r>
          </w:p>
        </w:tc>
        <w:tc>
          <w:tcPr>
            <w:tcW w:w="782" w:type="pct"/>
            <w:tcBorders>
              <w:top w:val="single" w:sz="8" w:space="0" w:color="auto"/>
              <w:left w:val="nil"/>
              <w:bottom w:val="single" w:sz="18" w:space="0" w:color="auto"/>
              <w:right w:val="nil"/>
            </w:tcBorders>
            <w:shd w:val="clear" w:color="auto" w:fill="auto"/>
          </w:tcPr>
          <w:p w14:paraId="65D9735C" w14:textId="77777777" w:rsidR="000F46E5" w:rsidRPr="003707AF" w:rsidRDefault="000F46E5" w:rsidP="005707B9">
            <w:pPr>
              <w:spacing w:after="120"/>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10.4 (31)</w:t>
            </w:r>
          </w:p>
        </w:tc>
        <w:tc>
          <w:tcPr>
            <w:tcW w:w="778" w:type="pct"/>
            <w:tcBorders>
              <w:top w:val="single" w:sz="8" w:space="0" w:color="auto"/>
              <w:left w:val="nil"/>
              <w:bottom w:val="single" w:sz="18" w:space="0" w:color="auto"/>
              <w:right w:val="nil"/>
            </w:tcBorders>
            <w:shd w:val="clear" w:color="auto" w:fill="auto"/>
          </w:tcPr>
          <w:p w14:paraId="622B86F5" w14:textId="77777777" w:rsidR="000F46E5" w:rsidRPr="003707AF" w:rsidRDefault="000F46E5" w:rsidP="005707B9">
            <w:pPr>
              <w:spacing w:after="120"/>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4.3 (13)</w:t>
            </w:r>
          </w:p>
        </w:tc>
        <w:tc>
          <w:tcPr>
            <w:tcW w:w="561" w:type="pct"/>
            <w:tcBorders>
              <w:top w:val="single" w:sz="8" w:space="0" w:color="auto"/>
              <w:left w:val="nil"/>
              <w:bottom w:val="single" w:sz="18" w:space="0" w:color="auto"/>
              <w:right w:val="nil"/>
            </w:tcBorders>
            <w:shd w:val="clear" w:color="auto" w:fill="auto"/>
          </w:tcPr>
          <w:p w14:paraId="3AE54C7B" w14:textId="77777777" w:rsidR="000F46E5" w:rsidRPr="003707AF" w:rsidRDefault="000F46E5" w:rsidP="005707B9">
            <w:pPr>
              <w:spacing w:after="120"/>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2 (</w:t>
            </w:r>
            <w:proofErr w:type="gramStart"/>
            <w:r w:rsidRPr="003707AF">
              <w:rPr>
                <w:rFonts w:ascii="Times New Roman" w:hAnsi="Times New Roman" w:cs="Times New Roman"/>
                <w:color w:val="000000" w:themeColor="text1"/>
                <w:sz w:val="20"/>
                <w:szCs w:val="20"/>
              </w:rPr>
              <w:t>6)</w:t>
            </w:r>
            <w:r w:rsidRPr="003707AF">
              <w:rPr>
                <w:rFonts w:ascii="Times New Roman" w:hAnsi="Times New Roman" w:cs="Times New Roman"/>
                <w:color w:val="000000" w:themeColor="text1"/>
                <w:sz w:val="20"/>
                <w:szCs w:val="20"/>
                <w:vertAlign w:val="superscript"/>
              </w:rPr>
              <w:t>f</w:t>
            </w:r>
            <w:proofErr w:type="gramEnd"/>
          </w:p>
        </w:tc>
      </w:tr>
      <w:tr w:rsidR="000F46E5" w:rsidRPr="003707AF" w14:paraId="129F3455" w14:textId="77777777" w:rsidTr="005707B9">
        <w:trPr>
          <w:trHeight w:val="57"/>
        </w:trPr>
        <w:tc>
          <w:tcPr>
            <w:tcW w:w="596" w:type="pct"/>
            <w:gridSpan w:val="2"/>
            <w:vMerge w:val="restart"/>
            <w:tcBorders>
              <w:left w:val="nil"/>
              <w:right w:val="nil"/>
            </w:tcBorders>
            <w:shd w:val="clear" w:color="auto" w:fill="auto"/>
          </w:tcPr>
          <w:p w14:paraId="546FA491" w14:textId="77777777" w:rsidR="000F46E5" w:rsidRPr="003707AF" w:rsidRDefault="000F46E5" w:rsidP="005707B9">
            <w:pPr>
              <w:rPr>
                <w:rFonts w:ascii="Times New Roman" w:hAnsi="Times New Roman" w:cs="Times New Roman"/>
                <w:b/>
                <w:color w:val="000000" w:themeColor="text1"/>
                <w:sz w:val="20"/>
                <w:szCs w:val="20"/>
              </w:rPr>
            </w:pPr>
            <w:r w:rsidRPr="003707AF">
              <w:rPr>
                <w:rFonts w:ascii="Times New Roman" w:hAnsi="Times New Roman" w:cs="Times New Roman"/>
                <w:b/>
                <w:color w:val="000000" w:themeColor="text1"/>
                <w:sz w:val="20"/>
                <w:szCs w:val="20"/>
              </w:rPr>
              <w:t xml:space="preserve">Dorn 2015 </w:t>
            </w:r>
            <w:r w:rsidRPr="003707AF">
              <w:rPr>
                <w:rFonts w:ascii="Times New Roman" w:hAnsi="Times New Roman" w:cs="Times New Roman"/>
                <w:color w:val="000000" w:themeColor="text1"/>
                <w:sz w:val="20"/>
                <w:szCs w:val="20"/>
              </w:rPr>
              <w:fldChar w:fldCharType="begin">
                <w:fldData xml:space="preserve">PEVuZE5vdGU+PENpdGU+PEF1dGhvcj5Eb3JuPC9BdXRob3I+PFllYXI+MjAxNTwvWWVhcj48UmVj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</w:fldData>
              </w:fldChar>
            </w:r>
            <w:r w:rsidRPr="003707AF">
              <w:rPr>
                <w:rFonts w:ascii="Times New Roman" w:hAnsi="Times New Roman" w:cs="Times New Roman"/>
                <w:color w:val="000000" w:themeColor="text1"/>
                <w:sz w:val="20"/>
                <w:szCs w:val="20"/>
              </w:rPr>
              <w:instrText xml:space="preserve"> ADDIN EN.CITE </w:instrText>
            </w:r>
            <w:r w:rsidRPr="003707AF">
              <w:rPr>
                <w:rFonts w:ascii="Times New Roman" w:hAnsi="Times New Roman" w:cs="Times New Roman"/>
                <w:color w:val="000000" w:themeColor="text1"/>
                <w:sz w:val="20"/>
                <w:szCs w:val="20"/>
              </w:rPr>
              <w:fldChar w:fldCharType="begin">
                <w:fldData xml:space="preserve">PEVuZE5vdGU+PENpdGU+PEF1dGhvcj5Eb3JuPC9BdXRob3I+PFllYXI+MjAxNTwvWWVhcj48UmVj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</w:fldData>
              </w:fldChar>
            </w:r>
            <w:r w:rsidRPr="003707AF">
              <w:rPr>
                <w:rFonts w:ascii="Times New Roman" w:hAnsi="Times New Roman" w:cs="Times New Roman"/>
                <w:color w:val="000000" w:themeColor="text1"/>
                <w:sz w:val="20"/>
                <w:szCs w:val="20"/>
              </w:rPr>
              <w:instrText xml:space="preserve"> ADDIN EN.CITE.DATA </w:instrText>
            </w:r>
            <w:r w:rsidRPr="003707AF">
              <w:rPr>
                <w:rFonts w:ascii="Times New Roman" w:hAnsi="Times New Roman" w:cs="Times New Roman"/>
                <w:color w:val="000000" w:themeColor="text1"/>
                <w:sz w:val="20"/>
                <w:szCs w:val="20"/>
              </w:rPr>
            </w:r>
            <w:r w:rsidRPr="003707AF">
              <w:rPr>
                <w:rFonts w:ascii="Times New Roman" w:hAnsi="Times New Roman" w:cs="Times New Roman"/>
                <w:color w:val="000000" w:themeColor="text1"/>
                <w:sz w:val="20"/>
                <w:szCs w:val="20"/>
              </w:rPr>
              <w:fldChar w:fldCharType="end"/>
            </w:r>
            <w:r w:rsidRPr="003707AF">
              <w:rPr>
                <w:rFonts w:ascii="Times New Roman" w:hAnsi="Times New Roman" w:cs="Times New Roman"/>
                <w:color w:val="000000" w:themeColor="text1"/>
                <w:sz w:val="20"/>
                <w:szCs w:val="20"/>
              </w:rPr>
            </w:r>
            <w:r w:rsidRPr="003707AF">
              <w:rPr>
                <w:rFonts w:ascii="Times New Roman" w:hAnsi="Times New Roman" w:cs="Times New Roman"/>
                <w:color w:val="000000" w:themeColor="text1"/>
                <w:sz w:val="20"/>
                <w:szCs w:val="20"/>
              </w:rPr>
              <w:fldChar w:fldCharType="separate"/>
            </w:r>
            <w:r w:rsidRPr="003707AF">
              <w:rPr>
                <w:rFonts w:ascii="Times New Roman" w:hAnsi="Times New Roman" w:cs="Times New Roman"/>
                <w:noProof/>
                <w:color w:val="000000" w:themeColor="text1"/>
                <w:sz w:val="20"/>
                <w:szCs w:val="20"/>
              </w:rPr>
              <w:t>[12]</w:t>
            </w:r>
            <w:r w:rsidRPr="003707AF">
              <w:rPr>
                <w:rFonts w:ascii="Times New Roman" w:hAnsi="Times New Roman" w:cs="Times New Roman"/>
                <w:color w:val="000000" w:themeColor="text1"/>
                <w:sz w:val="20"/>
                <w:szCs w:val="20"/>
              </w:rPr>
              <w:fldChar w:fldCharType="end"/>
            </w:r>
          </w:p>
        </w:tc>
        <w:tc>
          <w:tcPr>
            <w:tcW w:w="452" w:type="pct"/>
            <w:tcBorders>
              <w:top w:val="single" w:sz="18" w:space="0" w:color="auto"/>
              <w:left w:val="nil"/>
              <w:bottom w:val="single" w:sz="8" w:space="0" w:color="auto"/>
              <w:right w:val="nil"/>
            </w:tcBorders>
            <w:shd w:val="clear" w:color="auto" w:fill="auto"/>
          </w:tcPr>
          <w:p w14:paraId="5A093AB9" w14:textId="77777777" w:rsidR="000F46E5" w:rsidRPr="003707AF" w:rsidRDefault="000F46E5" w:rsidP="005707B9">
            <w:pPr>
              <w:spacing w:after="120"/>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M1</w:t>
            </w:r>
          </w:p>
        </w:tc>
        <w:tc>
          <w:tcPr>
            <w:tcW w:w="308" w:type="pct"/>
            <w:tcBorders>
              <w:top w:val="single" w:sz="18" w:space="0" w:color="auto"/>
              <w:left w:val="nil"/>
              <w:bottom w:val="single" w:sz="8" w:space="0" w:color="auto"/>
              <w:right w:val="nil"/>
            </w:tcBorders>
            <w:shd w:val="clear" w:color="auto" w:fill="auto"/>
          </w:tcPr>
          <w:p w14:paraId="2F1EA233" w14:textId="77777777" w:rsidR="000F46E5" w:rsidRPr="003707AF" w:rsidRDefault="000F46E5" w:rsidP="005707B9">
            <w:pPr>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104</w:t>
            </w:r>
          </w:p>
        </w:tc>
        <w:tc>
          <w:tcPr>
            <w:tcW w:w="796" w:type="pct"/>
            <w:gridSpan w:val="2"/>
            <w:tcBorders>
              <w:top w:val="single" w:sz="18" w:space="0" w:color="auto"/>
              <w:left w:val="nil"/>
              <w:bottom w:val="single" w:sz="8" w:space="0" w:color="auto"/>
              <w:right w:val="nil"/>
            </w:tcBorders>
            <w:shd w:val="clear" w:color="auto" w:fill="auto"/>
          </w:tcPr>
          <w:p w14:paraId="454153F2" w14:textId="77777777" w:rsidR="000F46E5" w:rsidRPr="003707AF" w:rsidRDefault="000F46E5" w:rsidP="005707B9">
            <w:pPr>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76.0 (79)</w:t>
            </w:r>
          </w:p>
        </w:tc>
        <w:tc>
          <w:tcPr>
            <w:tcW w:w="727" w:type="pct"/>
            <w:tcBorders>
              <w:top w:val="single" w:sz="18" w:space="0" w:color="auto"/>
              <w:left w:val="nil"/>
              <w:bottom w:val="single" w:sz="8" w:space="0" w:color="auto"/>
              <w:right w:val="nil"/>
            </w:tcBorders>
            <w:shd w:val="clear" w:color="auto" w:fill="auto"/>
          </w:tcPr>
          <w:p w14:paraId="763E4773" w14:textId="77777777" w:rsidR="000F46E5" w:rsidRPr="003707AF" w:rsidRDefault="000F46E5" w:rsidP="005707B9">
            <w:pPr>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43.3 (45)</w:t>
            </w:r>
          </w:p>
        </w:tc>
        <w:tc>
          <w:tcPr>
            <w:tcW w:w="782" w:type="pct"/>
            <w:tcBorders>
              <w:top w:val="single" w:sz="18" w:space="0" w:color="auto"/>
              <w:left w:val="nil"/>
              <w:bottom w:val="single" w:sz="8" w:space="0" w:color="auto"/>
              <w:right w:val="nil"/>
            </w:tcBorders>
            <w:shd w:val="clear" w:color="auto" w:fill="auto"/>
          </w:tcPr>
          <w:p w14:paraId="4E47ED21" w14:textId="77777777" w:rsidR="000F46E5" w:rsidRPr="003707AF" w:rsidRDefault="000F46E5" w:rsidP="005707B9">
            <w:pPr>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21.2 (22)</w:t>
            </w:r>
          </w:p>
        </w:tc>
        <w:tc>
          <w:tcPr>
            <w:tcW w:w="778" w:type="pct"/>
            <w:tcBorders>
              <w:top w:val="single" w:sz="18" w:space="0" w:color="auto"/>
              <w:left w:val="nil"/>
              <w:bottom w:val="single" w:sz="8" w:space="0" w:color="auto"/>
              <w:right w:val="nil"/>
            </w:tcBorders>
            <w:shd w:val="clear" w:color="auto" w:fill="auto"/>
          </w:tcPr>
          <w:p w14:paraId="3860E9A0" w14:textId="77777777" w:rsidR="000F46E5" w:rsidRPr="003707AF" w:rsidRDefault="000F46E5" w:rsidP="005707B9">
            <w:pPr>
              <w:spacing w:after="120"/>
              <w:jc w:val="center"/>
              <w:rPr>
                <w:rFonts w:ascii="Times New Roman" w:hAnsi="Times New Roman" w:cs="Times New Roman"/>
                <w:color w:val="000000" w:themeColor="text1"/>
                <w:sz w:val="20"/>
                <w:szCs w:val="20"/>
                <w:vertAlign w:val="superscript"/>
              </w:rPr>
            </w:pPr>
            <w:r w:rsidRPr="003707AF">
              <w:rPr>
                <w:rFonts w:ascii="Times New Roman" w:hAnsi="Times New Roman" w:cs="Times New Roman"/>
                <w:color w:val="000000" w:themeColor="text1"/>
                <w:sz w:val="20"/>
                <w:szCs w:val="20"/>
              </w:rPr>
              <w:t>2.9%</w:t>
            </w:r>
            <w:r w:rsidRPr="003707AF">
              <w:rPr>
                <w:rFonts w:ascii="Times New Roman" w:hAnsi="Times New Roman" w:cs="Times New Roman"/>
                <w:color w:val="000000" w:themeColor="text1"/>
                <w:sz w:val="20"/>
                <w:szCs w:val="20"/>
                <w:vertAlign w:val="superscript"/>
              </w:rPr>
              <w:t>g</w:t>
            </w:r>
          </w:p>
        </w:tc>
        <w:tc>
          <w:tcPr>
            <w:tcW w:w="561" w:type="pct"/>
            <w:tcBorders>
              <w:top w:val="single" w:sz="18" w:space="0" w:color="auto"/>
              <w:left w:val="nil"/>
              <w:bottom w:val="single" w:sz="8" w:space="0" w:color="auto"/>
              <w:right w:val="nil"/>
            </w:tcBorders>
            <w:shd w:val="clear" w:color="auto" w:fill="auto"/>
          </w:tcPr>
          <w:p w14:paraId="78EF6268" w14:textId="77777777" w:rsidR="000F46E5" w:rsidRPr="003707AF" w:rsidRDefault="000F46E5" w:rsidP="005707B9">
            <w:pPr>
              <w:jc w:val="center"/>
              <w:rPr>
                <w:rFonts w:ascii="Times New Roman" w:hAnsi="Times New Roman" w:cs="Times New Roman"/>
                <w:color w:val="000000" w:themeColor="text1"/>
                <w:sz w:val="20"/>
                <w:szCs w:val="20"/>
                <w:vertAlign w:val="superscript"/>
              </w:rPr>
            </w:pPr>
            <w:r w:rsidRPr="003707AF">
              <w:rPr>
                <w:rFonts w:ascii="Times New Roman" w:hAnsi="Times New Roman" w:cs="Times New Roman"/>
                <w:color w:val="000000" w:themeColor="text1"/>
                <w:sz w:val="20"/>
                <w:szCs w:val="20"/>
              </w:rPr>
              <w:t>5.8 (</w:t>
            </w:r>
            <w:proofErr w:type="gramStart"/>
            <w:r w:rsidRPr="003707AF">
              <w:rPr>
                <w:rFonts w:ascii="Times New Roman" w:hAnsi="Times New Roman" w:cs="Times New Roman"/>
                <w:color w:val="000000" w:themeColor="text1"/>
                <w:sz w:val="20"/>
                <w:szCs w:val="20"/>
              </w:rPr>
              <w:t>6)</w:t>
            </w:r>
            <w:r w:rsidRPr="003707AF">
              <w:rPr>
                <w:rFonts w:ascii="Times New Roman" w:hAnsi="Times New Roman" w:cs="Times New Roman"/>
                <w:color w:val="000000" w:themeColor="text1"/>
                <w:sz w:val="20"/>
                <w:szCs w:val="20"/>
                <w:vertAlign w:val="superscript"/>
              </w:rPr>
              <w:t>h</w:t>
            </w:r>
            <w:proofErr w:type="gramEnd"/>
          </w:p>
        </w:tc>
      </w:tr>
      <w:tr w:rsidR="000F46E5" w:rsidRPr="003707AF" w14:paraId="454D456A" w14:textId="77777777" w:rsidTr="005707B9">
        <w:trPr>
          <w:trHeight w:val="57"/>
        </w:trPr>
        <w:tc>
          <w:tcPr>
            <w:tcW w:w="596" w:type="pct"/>
            <w:gridSpan w:val="2"/>
            <w:vMerge/>
            <w:tcBorders>
              <w:left w:val="nil"/>
              <w:right w:val="nil"/>
            </w:tcBorders>
            <w:shd w:val="clear" w:color="auto" w:fill="auto"/>
          </w:tcPr>
          <w:p w14:paraId="00A760CC" w14:textId="77777777" w:rsidR="000F46E5" w:rsidRPr="003707AF" w:rsidRDefault="000F46E5" w:rsidP="005707B9">
            <w:pPr>
              <w:spacing w:after="120"/>
              <w:rPr>
                <w:rFonts w:ascii="Times New Roman" w:hAnsi="Times New Roman" w:cs="Times New Roman"/>
                <w:b/>
                <w:color w:val="000000" w:themeColor="text1"/>
                <w:sz w:val="20"/>
                <w:szCs w:val="20"/>
              </w:rPr>
            </w:pPr>
          </w:p>
        </w:tc>
        <w:tc>
          <w:tcPr>
            <w:tcW w:w="452" w:type="pct"/>
            <w:tcBorders>
              <w:top w:val="single" w:sz="8" w:space="0" w:color="auto"/>
              <w:left w:val="nil"/>
              <w:bottom w:val="single" w:sz="8" w:space="0" w:color="auto"/>
              <w:right w:val="nil"/>
            </w:tcBorders>
            <w:shd w:val="clear" w:color="auto" w:fill="auto"/>
          </w:tcPr>
          <w:p w14:paraId="30392343" w14:textId="77777777" w:rsidR="000F46E5" w:rsidRPr="003707AF" w:rsidRDefault="000F46E5" w:rsidP="005707B9">
            <w:pPr>
              <w:spacing w:after="120"/>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M2</w:t>
            </w:r>
          </w:p>
        </w:tc>
        <w:tc>
          <w:tcPr>
            <w:tcW w:w="308" w:type="pct"/>
            <w:tcBorders>
              <w:top w:val="single" w:sz="8" w:space="0" w:color="auto"/>
              <w:left w:val="nil"/>
              <w:bottom w:val="single" w:sz="8" w:space="0" w:color="auto"/>
              <w:right w:val="nil"/>
            </w:tcBorders>
            <w:shd w:val="clear" w:color="auto" w:fill="auto"/>
          </w:tcPr>
          <w:p w14:paraId="1B0AA12D" w14:textId="77777777" w:rsidR="000F46E5" w:rsidRPr="003707AF" w:rsidRDefault="000F46E5" w:rsidP="005707B9">
            <w:pPr>
              <w:spacing w:after="120"/>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15</w:t>
            </w:r>
          </w:p>
        </w:tc>
        <w:tc>
          <w:tcPr>
            <w:tcW w:w="796" w:type="pct"/>
            <w:gridSpan w:val="2"/>
            <w:tcBorders>
              <w:top w:val="single" w:sz="8" w:space="0" w:color="auto"/>
              <w:left w:val="nil"/>
              <w:bottom w:val="single" w:sz="8" w:space="0" w:color="auto"/>
              <w:right w:val="nil"/>
            </w:tcBorders>
            <w:shd w:val="clear" w:color="auto" w:fill="auto"/>
          </w:tcPr>
          <w:p w14:paraId="01D6068B" w14:textId="77777777" w:rsidR="000F46E5" w:rsidRPr="003707AF" w:rsidRDefault="000F46E5" w:rsidP="005707B9">
            <w:pPr>
              <w:spacing w:after="120"/>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93.3 (14)</w:t>
            </w:r>
          </w:p>
        </w:tc>
        <w:tc>
          <w:tcPr>
            <w:tcW w:w="727" w:type="pct"/>
            <w:tcBorders>
              <w:top w:val="single" w:sz="8" w:space="0" w:color="auto"/>
              <w:left w:val="nil"/>
              <w:bottom w:val="single" w:sz="8" w:space="0" w:color="auto"/>
              <w:right w:val="nil"/>
            </w:tcBorders>
            <w:shd w:val="clear" w:color="auto" w:fill="auto"/>
          </w:tcPr>
          <w:p w14:paraId="0AC5AD65" w14:textId="77777777" w:rsidR="000F46E5" w:rsidRPr="003707AF" w:rsidRDefault="000F46E5" w:rsidP="005707B9">
            <w:pPr>
              <w:spacing w:after="120"/>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60 (9)</w:t>
            </w:r>
          </w:p>
        </w:tc>
        <w:tc>
          <w:tcPr>
            <w:tcW w:w="782" w:type="pct"/>
            <w:tcBorders>
              <w:top w:val="single" w:sz="8" w:space="0" w:color="auto"/>
              <w:left w:val="nil"/>
              <w:bottom w:val="single" w:sz="8" w:space="0" w:color="auto"/>
              <w:right w:val="nil"/>
            </w:tcBorders>
            <w:shd w:val="clear" w:color="auto" w:fill="auto"/>
          </w:tcPr>
          <w:p w14:paraId="5C99C1F0" w14:textId="77777777" w:rsidR="000F46E5" w:rsidRPr="003707AF" w:rsidRDefault="000F46E5" w:rsidP="005707B9">
            <w:pPr>
              <w:spacing w:after="120"/>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6.7 (1)</w:t>
            </w:r>
          </w:p>
        </w:tc>
        <w:tc>
          <w:tcPr>
            <w:tcW w:w="778" w:type="pct"/>
            <w:tcBorders>
              <w:top w:val="single" w:sz="8" w:space="0" w:color="auto"/>
              <w:left w:val="nil"/>
              <w:bottom w:val="single" w:sz="8" w:space="0" w:color="auto"/>
              <w:right w:val="nil"/>
            </w:tcBorders>
            <w:shd w:val="clear" w:color="auto" w:fill="auto"/>
          </w:tcPr>
          <w:p w14:paraId="11B1FCE5" w14:textId="77777777" w:rsidR="000F46E5" w:rsidRPr="003707AF" w:rsidRDefault="000F46E5" w:rsidP="005707B9">
            <w:pPr>
              <w:spacing w:after="120"/>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0 (0)</w:t>
            </w:r>
          </w:p>
        </w:tc>
        <w:tc>
          <w:tcPr>
            <w:tcW w:w="561" w:type="pct"/>
            <w:tcBorders>
              <w:top w:val="single" w:sz="8" w:space="0" w:color="auto"/>
              <w:left w:val="nil"/>
              <w:bottom w:val="single" w:sz="8" w:space="0" w:color="auto"/>
              <w:right w:val="nil"/>
            </w:tcBorders>
            <w:shd w:val="clear" w:color="auto" w:fill="auto"/>
          </w:tcPr>
          <w:p w14:paraId="743F8E91" w14:textId="77777777" w:rsidR="000F46E5" w:rsidRPr="003707AF" w:rsidRDefault="000F46E5" w:rsidP="005707B9">
            <w:pPr>
              <w:spacing w:after="120"/>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6.7 (</w:t>
            </w:r>
            <w:proofErr w:type="gramStart"/>
            <w:r w:rsidRPr="003707AF">
              <w:rPr>
                <w:rFonts w:ascii="Times New Roman" w:hAnsi="Times New Roman" w:cs="Times New Roman"/>
                <w:color w:val="000000" w:themeColor="text1"/>
                <w:sz w:val="20"/>
                <w:szCs w:val="20"/>
              </w:rPr>
              <w:t>1)</w:t>
            </w:r>
            <w:r w:rsidRPr="003707AF">
              <w:rPr>
                <w:rFonts w:ascii="Times New Roman" w:hAnsi="Times New Roman" w:cs="Times New Roman"/>
                <w:color w:val="000000" w:themeColor="text1"/>
                <w:sz w:val="20"/>
                <w:szCs w:val="20"/>
                <w:vertAlign w:val="superscript"/>
              </w:rPr>
              <w:t>h</w:t>
            </w:r>
            <w:proofErr w:type="gramEnd"/>
          </w:p>
        </w:tc>
      </w:tr>
      <w:tr w:rsidR="000F46E5" w:rsidRPr="003707AF" w14:paraId="6AAC0165" w14:textId="77777777" w:rsidTr="005707B9">
        <w:trPr>
          <w:trHeight w:val="57"/>
        </w:trPr>
        <w:tc>
          <w:tcPr>
            <w:tcW w:w="596" w:type="pct"/>
            <w:gridSpan w:val="2"/>
            <w:vMerge/>
            <w:tcBorders>
              <w:left w:val="nil"/>
              <w:bottom w:val="single" w:sz="8" w:space="0" w:color="auto"/>
              <w:right w:val="nil"/>
            </w:tcBorders>
            <w:shd w:val="clear" w:color="auto" w:fill="auto"/>
          </w:tcPr>
          <w:p w14:paraId="406CCD59" w14:textId="77777777" w:rsidR="000F46E5" w:rsidRPr="003707AF" w:rsidRDefault="000F46E5" w:rsidP="005707B9">
            <w:pPr>
              <w:spacing w:after="120"/>
              <w:rPr>
                <w:rFonts w:ascii="Times New Roman" w:hAnsi="Times New Roman" w:cs="Times New Roman"/>
                <w:b/>
                <w:color w:val="000000" w:themeColor="text1"/>
                <w:sz w:val="20"/>
                <w:szCs w:val="20"/>
              </w:rPr>
            </w:pPr>
          </w:p>
        </w:tc>
        <w:tc>
          <w:tcPr>
            <w:tcW w:w="452" w:type="pct"/>
            <w:tcBorders>
              <w:top w:val="single" w:sz="8" w:space="0" w:color="auto"/>
              <w:left w:val="nil"/>
              <w:bottom w:val="single" w:sz="18" w:space="0" w:color="auto"/>
              <w:right w:val="nil"/>
            </w:tcBorders>
            <w:shd w:val="clear" w:color="auto" w:fill="auto"/>
          </w:tcPr>
          <w:p w14:paraId="290EA101" w14:textId="77777777" w:rsidR="000F46E5" w:rsidRPr="003707AF" w:rsidRDefault="000F46E5" w:rsidP="005707B9">
            <w:pPr>
              <w:spacing w:after="120"/>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Total</w:t>
            </w:r>
          </w:p>
        </w:tc>
        <w:tc>
          <w:tcPr>
            <w:tcW w:w="308" w:type="pct"/>
            <w:tcBorders>
              <w:top w:val="single" w:sz="8" w:space="0" w:color="auto"/>
              <w:left w:val="nil"/>
              <w:bottom w:val="single" w:sz="18" w:space="0" w:color="auto"/>
              <w:right w:val="nil"/>
            </w:tcBorders>
            <w:shd w:val="clear" w:color="auto" w:fill="auto"/>
          </w:tcPr>
          <w:p w14:paraId="31437CC1" w14:textId="77777777" w:rsidR="000F46E5" w:rsidRPr="003707AF" w:rsidRDefault="000F46E5" w:rsidP="005707B9">
            <w:pPr>
              <w:spacing w:after="120"/>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119</w:t>
            </w:r>
          </w:p>
        </w:tc>
        <w:tc>
          <w:tcPr>
            <w:tcW w:w="796" w:type="pct"/>
            <w:gridSpan w:val="2"/>
            <w:tcBorders>
              <w:top w:val="single" w:sz="8" w:space="0" w:color="auto"/>
              <w:left w:val="nil"/>
              <w:bottom w:val="single" w:sz="18" w:space="0" w:color="auto"/>
              <w:right w:val="nil"/>
            </w:tcBorders>
            <w:shd w:val="clear" w:color="auto" w:fill="auto"/>
          </w:tcPr>
          <w:p w14:paraId="0515C658" w14:textId="77777777" w:rsidR="000F46E5" w:rsidRPr="003707AF" w:rsidRDefault="000F46E5" w:rsidP="005707B9">
            <w:pPr>
              <w:spacing w:after="120"/>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78.2 (93)</w:t>
            </w:r>
          </w:p>
        </w:tc>
        <w:tc>
          <w:tcPr>
            <w:tcW w:w="727" w:type="pct"/>
            <w:tcBorders>
              <w:top w:val="single" w:sz="8" w:space="0" w:color="auto"/>
              <w:left w:val="nil"/>
              <w:bottom w:val="single" w:sz="18" w:space="0" w:color="auto"/>
              <w:right w:val="nil"/>
            </w:tcBorders>
            <w:shd w:val="clear" w:color="auto" w:fill="auto"/>
          </w:tcPr>
          <w:p w14:paraId="2F66C35C" w14:textId="77777777" w:rsidR="000F46E5" w:rsidRPr="003707AF" w:rsidRDefault="000F46E5" w:rsidP="005707B9">
            <w:pPr>
              <w:spacing w:after="120"/>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45.3 (54)</w:t>
            </w:r>
          </w:p>
        </w:tc>
        <w:tc>
          <w:tcPr>
            <w:tcW w:w="782" w:type="pct"/>
            <w:tcBorders>
              <w:top w:val="single" w:sz="8" w:space="0" w:color="auto"/>
              <w:left w:val="nil"/>
              <w:bottom w:val="single" w:sz="18" w:space="0" w:color="auto"/>
              <w:right w:val="nil"/>
            </w:tcBorders>
            <w:shd w:val="clear" w:color="auto" w:fill="auto"/>
          </w:tcPr>
          <w:p w14:paraId="14616C67" w14:textId="77777777" w:rsidR="000F46E5" w:rsidRPr="003707AF" w:rsidRDefault="000F46E5" w:rsidP="005707B9">
            <w:pPr>
              <w:spacing w:after="120"/>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19.3 (23)</w:t>
            </w:r>
          </w:p>
        </w:tc>
        <w:tc>
          <w:tcPr>
            <w:tcW w:w="778" w:type="pct"/>
            <w:tcBorders>
              <w:top w:val="single" w:sz="8" w:space="0" w:color="auto"/>
              <w:left w:val="nil"/>
              <w:bottom w:val="single" w:sz="18" w:space="0" w:color="auto"/>
              <w:right w:val="nil"/>
            </w:tcBorders>
            <w:shd w:val="clear" w:color="auto" w:fill="auto"/>
          </w:tcPr>
          <w:p w14:paraId="788865EF" w14:textId="77777777" w:rsidR="000F46E5" w:rsidRPr="003707AF" w:rsidRDefault="000F46E5" w:rsidP="005707B9">
            <w:pPr>
              <w:spacing w:after="120"/>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2.5 (</w:t>
            </w:r>
            <w:proofErr w:type="gramStart"/>
            <w:r w:rsidRPr="003707AF">
              <w:rPr>
                <w:rFonts w:ascii="Times New Roman" w:hAnsi="Times New Roman" w:cs="Times New Roman"/>
                <w:color w:val="000000" w:themeColor="text1"/>
                <w:sz w:val="20"/>
                <w:szCs w:val="20"/>
              </w:rPr>
              <w:t>3)</w:t>
            </w:r>
            <w:r w:rsidRPr="003707AF">
              <w:rPr>
                <w:rFonts w:ascii="Times New Roman" w:hAnsi="Times New Roman" w:cs="Times New Roman"/>
                <w:color w:val="000000" w:themeColor="text1"/>
                <w:sz w:val="20"/>
                <w:szCs w:val="20"/>
                <w:vertAlign w:val="superscript"/>
              </w:rPr>
              <w:t>g</w:t>
            </w:r>
            <w:proofErr w:type="gramEnd"/>
          </w:p>
        </w:tc>
        <w:tc>
          <w:tcPr>
            <w:tcW w:w="561" w:type="pct"/>
            <w:tcBorders>
              <w:top w:val="single" w:sz="8" w:space="0" w:color="auto"/>
              <w:left w:val="nil"/>
              <w:bottom w:val="single" w:sz="18" w:space="0" w:color="auto"/>
              <w:right w:val="nil"/>
            </w:tcBorders>
            <w:shd w:val="clear" w:color="auto" w:fill="auto"/>
          </w:tcPr>
          <w:p w14:paraId="23BB7CB5" w14:textId="77777777" w:rsidR="000F46E5" w:rsidRPr="003707AF" w:rsidRDefault="000F46E5" w:rsidP="005707B9">
            <w:pPr>
              <w:spacing w:after="120"/>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5.9 (</w:t>
            </w:r>
            <w:proofErr w:type="gramStart"/>
            <w:r w:rsidRPr="003707AF">
              <w:rPr>
                <w:rFonts w:ascii="Times New Roman" w:hAnsi="Times New Roman" w:cs="Times New Roman"/>
                <w:color w:val="000000" w:themeColor="text1"/>
                <w:sz w:val="20"/>
                <w:szCs w:val="20"/>
              </w:rPr>
              <w:t>7)</w:t>
            </w:r>
            <w:r w:rsidRPr="003707AF">
              <w:rPr>
                <w:rFonts w:ascii="Times New Roman" w:hAnsi="Times New Roman" w:cs="Times New Roman"/>
                <w:color w:val="000000" w:themeColor="text1"/>
                <w:sz w:val="20"/>
                <w:szCs w:val="20"/>
                <w:vertAlign w:val="superscript"/>
              </w:rPr>
              <w:t>h</w:t>
            </w:r>
            <w:proofErr w:type="gramEnd"/>
          </w:p>
        </w:tc>
      </w:tr>
      <w:tr w:rsidR="000F46E5" w:rsidRPr="003707AF" w14:paraId="589D415B" w14:textId="77777777" w:rsidTr="005707B9">
        <w:trPr>
          <w:trHeight w:val="57"/>
        </w:trPr>
        <w:tc>
          <w:tcPr>
            <w:tcW w:w="596" w:type="pct"/>
            <w:gridSpan w:val="2"/>
            <w:vMerge w:val="restart"/>
            <w:tcBorders>
              <w:left w:val="nil"/>
              <w:right w:val="nil"/>
            </w:tcBorders>
            <w:shd w:val="clear" w:color="auto" w:fill="auto"/>
          </w:tcPr>
          <w:p w14:paraId="63BE7122" w14:textId="77777777" w:rsidR="000F46E5" w:rsidRPr="003707AF" w:rsidRDefault="000F46E5" w:rsidP="005707B9">
            <w:pPr>
              <w:rPr>
                <w:rFonts w:ascii="Times New Roman" w:hAnsi="Times New Roman" w:cs="Times New Roman"/>
                <w:b/>
                <w:color w:val="000000" w:themeColor="text1"/>
                <w:sz w:val="20"/>
                <w:szCs w:val="20"/>
              </w:rPr>
            </w:pPr>
            <w:r w:rsidRPr="003707AF">
              <w:rPr>
                <w:rFonts w:ascii="Times New Roman" w:hAnsi="Times New Roman" w:cs="Times New Roman"/>
                <w:b/>
                <w:color w:val="000000" w:themeColor="text1"/>
                <w:sz w:val="20"/>
                <w:szCs w:val="20"/>
              </w:rPr>
              <w:t xml:space="preserve">Dorn 2016 </w:t>
            </w:r>
            <w:r w:rsidRPr="003707AF">
              <w:rPr>
                <w:rFonts w:ascii="Times New Roman" w:hAnsi="Times New Roman" w:cs="Times New Roman"/>
                <w:color w:val="000000" w:themeColor="text1"/>
                <w:sz w:val="20"/>
                <w:szCs w:val="20"/>
              </w:rPr>
              <w:fldChar w:fldCharType="begin">
                <w:fldData xml:space="preserve">PEVuZE5vdGU+PENpdGU+PEF1dGhvcj5Eb3JuPC9BdXRob3I+PFllYXI+MjAxNjwvWWVhcj48UmVj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</w:fldData>
              </w:fldChar>
            </w:r>
            <w:r w:rsidRPr="003707AF">
              <w:rPr>
                <w:rFonts w:ascii="Times New Roman" w:hAnsi="Times New Roman" w:cs="Times New Roman"/>
                <w:color w:val="000000" w:themeColor="text1"/>
                <w:sz w:val="20"/>
                <w:szCs w:val="20"/>
              </w:rPr>
              <w:instrText xml:space="preserve"> ADDIN EN.CITE </w:instrText>
            </w:r>
            <w:r w:rsidRPr="003707AF">
              <w:rPr>
                <w:rFonts w:ascii="Times New Roman" w:hAnsi="Times New Roman" w:cs="Times New Roman"/>
                <w:color w:val="000000" w:themeColor="text1"/>
                <w:sz w:val="20"/>
                <w:szCs w:val="20"/>
              </w:rPr>
              <w:fldChar w:fldCharType="begin">
                <w:fldData xml:space="preserve">PEVuZE5vdGU+PENpdGU+PEF1dGhvcj5Eb3JuPC9BdXRob3I+PFllYXI+MjAxNjwvWWVhcj48UmVj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</w:fldData>
              </w:fldChar>
            </w:r>
            <w:r w:rsidRPr="003707AF">
              <w:rPr>
                <w:rFonts w:ascii="Times New Roman" w:hAnsi="Times New Roman" w:cs="Times New Roman"/>
                <w:color w:val="000000" w:themeColor="text1"/>
                <w:sz w:val="20"/>
                <w:szCs w:val="20"/>
              </w:rPr>
              <w:instrText xml:space="preserve"> ADDIN EN.CITE.DATA </w:instrText>
            </w:r>
            <w:r w:rsidRPr="003707AF">
              <w:rPr>
                <w:rFonts w:ascii="Times New Roman" w:hAnsi="Times New Roman" w:cs="Times New Roman"/>
                <w:color w:val="000000" w:themeColor="text1"/>
                <w:sz w:val="20"/>
                <w:szCs w:val="20"/>
              </w:rPr>
            </w:r>
            <w:r w:rsidRPr="003707AF">
              <w:rPr>
                <w:rFonts w:ascii="Times New Roman" w:hAnsi="Times New Roman" w:cs="Times New Roman"/>
                <w:color w:val="000000" w:themeColor="text1"/>
                <w:sz w:val="20"/>
                <w:szCs w:val="20"/>
              </w:rPr>
              <w:fldChar w:fldCharType="end"/>
            </w:r>
            <w:r w:rsidRPr="003707AF">
              <w:rPr>
                <w:rFonts w:ascii="Times New Roman" w:hAnsi="Times New Roman" w:cs="Times New Roman"/>
                <w:color w:val="000000" w:themeColor="text1"/>
                <w:sz w:val="20"/>
                <w:szCs w:val="20"/>
              </w:rPr>
            </w:r>
            <w:r w:rsidRPr="003707AF">
              <w:rPr>
                <w:rFonts w:ascii="Times New Roman" w:hAnsi="Times New Roman" w:cs="Times New Roman"/>
                <w:color w:val="000000" w:themeColor="text1"/>
                <w:sz w:val="20"/>
                <w:szCs w:val="20"/>
              </w:rPr>
              <w:fldChar w:fldCharType="separate"/>
            </w:r>
            <w:r w:rsidRPr="003707AF">
              <w:rPr>
                <w:rFonts w:ascii="Times New Roman" w:hAnsi="Times New Roman" w:cs="Times New Roman"/>
                <w:noProof/>
                <w:color w:val="000000" w:themeColor="text1"/>
                <w:sz w:val="20"/>
                <w:szCs w:val="20"/>
              </w:rPr>
              <w:t>[22]</w:t>
            </w:r>
            <w:r w:rsidRPr="003707AF">
              <w:rPr>
                <w:rFonts w:ascii="Times New Roman" w:hAnsi="Times New Roman" w:cs="Times New Roman"/>
                <w:color w:val="000000" w:themeColor="text1"/>
                <w:sz w:val="20"/>
                <w:szCs w:val="20"/>
              </w:rPr>
              <w:fldChar w:fldCharType="end"/>
            </w:r>
            <w:r w:rsidRPr="003707AF">
              <w:rPr>
                <w:rFonts w:ascii="Times New Roman" w:hAnsi="Times New Roman" w:cs="Times New Roman"/>
                <w:color w:val="000000" w:themeColor="text1"/>
                <w:sz w:val="20"/>
                <w:szCs w:val="20"/>
                <w:vertAlign w:val="superscript"/>
              </w:rPr>
              <w:t>i</w:t>
            </w:r>
          </w:p>
        </w:tc>
        <w:tc>
          <w:tcPr>
            <w:tcW w:w="452" w:type="pct"/>
            <w:tcBorders>
              <w:top w:val="single" w:sz="18" w:space="0" w:color="auto"/>
              <w:left w:val="nil"/>
              <w:bottom w:val="single" w:sz="8" w:space="0" w:color="auto"/>
              <w:right w:val="nil"/>
            </w:tcBorders>
            <w:shd w:val="clear" w:color="auto" w:fill="auto"/>
          </w:tcPr>
          <w:p w14:paraId="1C06FF58" w14:textId="77777777" w:rsidR="000F46E5" w:rsidRPr="003707AF" w:rsidRDefault="000F46E5" w:rsidP="005707B9">
            <w:pPr>
              <w:spacing w:after="120"/>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M1</w:t>
            </w:r>
          </w:p>
        </w:tc>
        <w:tc>
          <w:tcPr>
            <w:tcW w:w="308" w:type="pct"/>
            <w:tcBorders>
              <w:top w:val="single" w:sz="18" w:space="0" w:color="auto"/>
              <w:left w:val="nil"/>
              <w:bottom w:val="single" w:sz="8" w:space="0" w:color="auto"/>
              <w:right w:val="nil"/>
            </w:tcBorders>
            <w:shd w:val="clear" w:color="auto" w:fill="auto"/>
          </w:tcPr>
          <w:p w14:paraId="537E8C37" w14:textId="77777777" w:rsidR="000F46E5" w:rsidRPr="003707AF" w:rsidRDefault="000F46E5" w:rsidP="005707B9">
            <w:pPr>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76</w:t>
            </w:r>
          </w:p>
        </w:tc>
        <w:tc>
          <w:tcPr>
            <w:tcW w:w="796" w:type="pct"/>
            <w:gridSpan w:val="2"/>
            <w:tcBorders>
              <w:top w:val="single" w:sz="18" w:space="0" w:color="auto"/>
              <w:left w:val="nil"/>
              <w:bottom w:val="single" w:sz="8" w:space="0" w:color="auto"/>
              <w:right w:val="nil"/>
            </w:tcBorders>
            <w:shd w:val="clear" w:color="auto" w:fill="auto"/>
          </w:tcPr>
          <w:p w14:paraId="38D5EB21" w14:textId="77777777" w:rsidR="000F46E5" w:rsidRPr="003707AF" w:rsidRDefault="000F46E5" w:rsidP="005707B9">
            <w:pPr>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w:t>
            </w:r>
          </w:p>
        </w:tc>
        <w:tc>
          <w:tcPr>
            <w:tcW w:w="727" w:type="pct"/>
            <w:tcBorders>
              <w:top w:val="single" w:sz="18" w:space="0" w:color="auto"/>
              <w:left w:val="nil"/>
              <w:bottom w:val="single" w:sz="8" w:space="0" w:color="auto"/>
              <w:right w:val="nil"/>
            </w:tcBorders>
            <w:shd w:val="clear" w:color="auto" w:fill="auto"/>
          </w:tcPr>
          <w:p w14:paraId="01AA1FF8" w14:textId="77777777" w:rsidR="000F46E5" w:rsidRPr="003707AF" w:rsidRDefault="000F46E5" w:rsidP="005707B9">
            <w:pPr>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40.5 (30)</w:t>
            </w:r>
          </w:p>
        </w:tc>
        <w:tc>
          <w:tcPr>
            <w:tcW w:w="782" w:type="pct"/>
            <w:tcBorders>
              <w:top w:val="single" w:sz="18" w:space="0" w:color="auto"/>
              <w:left w:val="nil"/>
              <w:bottom w:val="single" w:sz="8" w:space="0" w:color="auto"/>
              <w:right w:val="nil"/>
            </w:tcBorders>
            <w:shd w:val="clear" w:color="auto" w:fill="auto"/>
          </w:tcPr>
          <w:p w14:paraId="76990B70" w14:textId="77777777" w:rsidR="000F46E5" w:rsidRPr="003707AF" w:rsidRDefault="000F46E5" w:rsidP="005707B9">
            <w:pPr>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w:t>
            </w:r>
          </w:p>
        </w:tc>
        <w:tc>
          <w:tcPr>
            <w:tcW w:w="778" w:type="pct"/>
            <w:tcBorders>
              <w:top w:val="single" w:sz="18" w:space="0" w:color="auto"/>
              <w:left w:val="nil"/>
              <w:bottom w:val="single" w:sz="8" w:space="0" w:color="auto"/>
              <w:right w:val="nil"/>
            </w:tcBorders>
            <w:shd w:val="clear" w:color="auto" w:fill="auto"/>
          </w:tcPr>
          <w:p w14:paraId="6858B72E" w14:textId="77777777" w:rsidR="000F46E5" w:rsidRPr="003707AF" w:rsidRDefault="000F46E5" w:rsidP="005707B9">
            <w:pPr>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w:t>
            </w:r>
          </w:p>
        </w:tc>
        <w:tc>
          <w:tcPr>
            <w:tcW w:w="561" w:type="pct"/>
            <w:tcBorders>
              <w:top w:val="single" w:sz="18" w:space="0" w:color="auto"/>
              <w:left w:val="nil"/>
              <w:bottom w:val="single" w:sz="8" w:space="0" w:color="auto"/>
              <w:right w:val="nil"/>
            </w:tcBorders>
            <w:shd w:val="clear" w:color="auto" w:fill="auto"/>
          </w:tcPr>
          <w:p w14:paraId="2E784FE1" w14:textId="77777777" w:rsidR="000F46E5" w:rsidRPr="003707AF" w:rsidRDefault="000F46E5" w:rsidP="005707B9">
            <w:pPr>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w:t>
            </w:r>
          </w:p>
        </w:tc>
      </w:tr>
      <w:tr w:rsidR="000F46E5" w:rsidRPr="003707AF" w14:paraId="7FA10C26" w14:textId="77777777" w:rsidTr="005707B9">
        <w:trPr>
          <w:trHeight w:val="57"/>
        </w:trPr>
        <w:tc>
          <w:tcPr>
            <w:tcW w:w="596" w:type="pct"/>
            <w:gridSpan w:val="2"/>
            <w:vMerge/>
            <w:tcBorders>
              <w:left w:val="nil"/>
              <w:right w:val="nil"/>
            </w:tcBorders>
            <w:shd w:val="clear" w:color="auto" w:fill="auto"/>
          </w:tcPr>
          <w:p w14:paraId="23E11900" w14:textId="77777777" w:rsidR="000F46E5" w:rsidRPr="003707AF" w:rsidRDefault="000F46E5" w:rsidP="005707B9">
            <w:pPr>
              <w:spacing w:after="120"/>
              <w:rPr>
                <w:rFonts w:ascii="Times New Roman" w:hAnsi="Times New Roman" w:cs="Times New Roman"/>
                <w:b/>
                <w:color w:val="000000" w:themeColor="text1"/>
                <w:sz w:val="20"/>
                <w:szCs w:val="20"/>
              </w:rPr>
            </w:pPr>
          </w:p>
        </w:tc>
        <w:tc>
          <w:tcPr>
            <w:tcW w:w="452" w:type="pct"/>
            <w:tcBorders>
              <w:top w:val="single" w:sz="8" w:space="0" w:color="auto"/>
              <w:left w:val="nil"/>
              <w:bottom w:val="single" w:sz="8" w:space="0" w:color="auto"/>
              <w:right w:val="nil"/>
            </w:tcBorders>
            <w:shd w:val="clear" w:color="auto" w:fill="auto"/>
          </w:tcPr>
          <w:p w14:paraId="0D88DFC8" w14:textId="77777777" w:rsidR="000F46E5" w:rsidRPr="003707AF" w:rsidRDefault="000F46E5" w:rsidP="005707B9">
            <w:pPr>
              <w:spacing w:after="120"/>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M2</w:t>
            </w:r>
          </w:p>
        </w:tc>
        <w:tc>
          <w:tcPr>
            <w:tcW w:w="308" w:type="pct"/>
            <w:tcBorders>
              <w:top w:val="single" w:sz="8" w:space="0" w:color="auto"/>
              <w:left w:val="nil"/>
              <w:bottom w:val="single" w:sz="8" w:space="0" w:color="auto"/>
              <w:right w:val="nil"/>
            </w:tcBorders>
            <w:shd w:val="clear" w:color="auto" w:fill="auto"/>
          </w:tcPr>
          <w:p w14:paraId="56FDB9C5" w14:textId="77777777" w:rsidR="000F46E5" w:rsidRPr="003707AF" w:rsidRDefault="000F46E5" w:rsidP="005707B9">
            <w:pPr>
              <w:spacing w:after="120"/>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11</w:t>
            </w:r>
          </w:p>
        </w:tc>
        <w:tc>
          <w:tcPr>
            <w:tcW w:w="796" w:type="pct"/>
            <w:gridSpan w:val="2"/>
            <w:tcBorders>
              <w:top w:val="single" w:sz="8" w:space="0" w:color="auto"/>
              <w:left w:val="nil"/>
              <w:bottom w:val="single" w:sz="8" w:space="0" w:color="auto"/>
              <w:right w:val="nil"/>
            </w:tcBorders>
            <w:shd w:val="clear" w:color="auto" w:fill="auto"/>
          </w:tcPr>
          <w:p w14:paraId="5ECCAAA8" w14:textId="77777777" w:rsidR="000F46E5" w:rsidRPr="003707AF" w:rsidRDefault="000F46E5" w:rsidP="005707B9">
            <w:pPr>
              <w:spacing w:after="120"/>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w:t>
            </w:r>
          </w:p>
        </w:tc>
        <w:tc>
          <w:tcPr>
            <w:tcW w:w="727" w:type="pct"/>
            <w:tcBorders>
              <w:top w:val="single" w:sz="8" w:space="0" w:color="auto"/>
              <w:left w:val="nil"/>
              <w:bottom w:val="single" w:sz="8" w:space="0" w:color="auto"/>
              <w:right w:val="nil"/>
            </w:tcBorders>
            <w:shd w:val="clear" w:color="auto" w:fill="auto"/>
          </w:tcPr>
          <w:p w14:paraId="6CBBE50A" w14:textId="77777777" w:rsidR="000F46E5" w:rsidRPr="003707AF" w:rsidRDefault="000F46E5" w:rsidP="005707B9">
            <w:pPr>
              <w:spacing w:after="120"/>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45.5 (5)</w:t>
            </w:r>
          </w:p>
        </w:tc>
        <w:tc>
          <w:tcPr>
            <w:tcW w:w="782" w:type="pct"/>
            <w:tcBorders>
              <w:top w:val="single" w:sz="8" w:space="0" w:color="auto"/>
              <w:left w:val="nil"/>
              <w:bottom w:val="single" w:sz="8" w:space="0" w:color="auto"/>
              <w:right w:val="nil"/>
            </w:tcBorders>
            <w:shd w:val="clear" w:color="auto" w:fill="auto"/>
          </w:tcPr>
          <w:p w14:paraId="7F4EB40E" w14:textId="77777777" w:rsidR="000F46E5" w:rsidRPr="003707AF" w:rsidRDefault="000F46E5" w:rsidP="005707B9">
            <w:pPr>
              <w:spacing w:after="120"/>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w:t>
            </w:r>
          </w:p>
        </w:tc>
        <w:tc>
          <w:tcPr>
            <w:tcW w:w="778" w:type="pct"/>
            <w:tcBorders>
              <w:top w:val="single" w:sz="8" w:space="0" w:color="auto"/>
              <w:left w:val="nil"/>
              <w:bottom w:val="single" w:sz="8" w:space="0" w:color="auto"/>
              <w:right w:val="nil"/>
            </w:tcBorders>
            <w:shd w:val="clear" w:color="auto" w:fill="auto"/>
          </w:tcPr>
          <w:p w14:paraId="095E6E02" w14:textId="77777777" w:rsidR="000F46E5" w:rsidRPr="003707AF" w:rsidRDefault="000F46E5" w:rsidP="005707B9">
            <w:pPr>
              <w:spacing w:after="120"/>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w:t>
            </w:r>
          </w:p>
        </w:tc>
        <w:tc>
          <w:tcPr>
            <w:tcW w:w="561" w:type="pct"/>
            <w:tcBorders>
              <w:top w:val="single" w:sz="8" w:space="0" w:color="auto"/>
              <w:left w:val="nil"/>
              <w:bottom w:val="single" w:sz="8" w:space="0" w:color="auto"/>
              <w:right w:val="nil"/>
            </w:tcBorders>
            <w:shd w:val="clear" w:color="auto" w:fill="auto"/>
          </w:tcPr>
          <w:p w14:paraId="06AEEC04" w14:textId="77777777" w:rsidR="000F46E5" w:rsidRPr="003707AF" w:rsidRDefault="000F46E5" w:rsidP="005707B9">
            <w:pPr>
              <w:spacing w:after="120"/>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w:t>
            </w:r>
          </w:p>
        </w:tc>
      </w:tr>
      <w:tr w:rsidR="000F46E5" w:rsidRPr="003707AF" w14:paraId="6F0B5016" w14:textId="77777777" w:rsidTr="005707B9">
        <w:trPr>
          <w:trHeight w:val="57"/>
        </w:trPr>
        <w:tc>
          <w:tcPr>
            <w:tcW w:w="596" w:type="pct"/>
            <w:gridSpan w:val="2"/>
            <w:vMerge/>
            <w:tcBorders>
              <w:left w:val="nil"/>
              <w:bottom w:val="single" w:sz="8" w:space="0" w:color="auto"/>
              <w:right w:val="nil"/>
            </w:tcBorders>
            <w:shd w:val="clear" w:color="auto" w:fill="auto"/>
          </w:tcPr>
          <w:p w14:paraId="605BFE92" w14:textId="77777777" w:rsidR="000F46E5" w:rsidRPr="003707AF" w:rsidRDefault="000F46E5" w:rsidP="005707B9">
            <w:pPr>
              <w:spacing w:after="120"/>
              <w:rPr>
                <w:rFonts w:ascii="Times New Roman" w:hAnsi="Times New Roman" w:cs="Times New Roman"/>
                <w:b/>
                <w:color w:val="000000" w:themeColor="text1"/>
                <w:sz w:val="20"/>
                <w:szCs w:val="20"/>
              </w:rPr>
            </w:pPr>
          </w:p>
        </w:tc>
        <w:tc>
          <w:tcPr>
            <w:tcW w:w="452" w:type="pct"/>
            <w:tcBorders>
              <w:top w:val="single" w:sz="8" w:space="0" w:color="auto"/>
              <w:left w:val="nil"/>
              <w:bottom w:val="single" w:sz="18" w:space="0" w:color="auto"/>
              <w:right w:val="nil"/>
            </w:tcBorders>
            <w:shd w:val="clear" w:color="auto" w:fill="auto"/>
          </w:tcPr>
          <w:p w14:paraId="44420F1D" w14:textId="77777777" w:rsidR="000F46E5" w:rsidRPr="003707AF" w:rsidRDefault="000F46E5" w:rsidP="005707B9">
            <w:pPr>
              <w:spacing w:after="120"/>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Total</w:t>
            </w:r>
            <w:r w:rsidRPr="003707AF">
              <w:rPr>
                <w:rFonts w:ascii="Times New Roman" w:hAnsi="Times New Roman" w:cs="Times New Roman"/>
                <w:color w:val="000000" w:themeColor="text1"/>
                <w:sz w:val="20"/>
                <w:szCs w:val="20"/>
                <w:vertAlign w:val="superscript"/>
              </w:rPr>
              <w:t>i</w:t>
            </w:r>
          </w:p>
        </w:tc>
        <w:tc>
          <w:tcPr>
            <w:tcW w:w="308" w:type="pct"/>
            <w:tcBorders>
              <w:top w:val="single" w:sz="8" w:space="0" w:color="auto"/>
              <w:left w:val="nil"/>
              <w:bottom w:val="single" w:sz="18" w:space="0" w:color="auto"/>
              <w:right w:val="nil"/>
            </w:tcBorders>
            <w:shd w:val="clear" w:color="auto" w:fill="auto"/>
          </w:tcPr>
          <w:p w14:paraId="354AB0D7" w14:textId="77777777" w:rsidR="000F46E5" w:rsidRPr="003707AF" w:rsidRDefault="000F46E5" w:rsidP="005707B9">
            <w:pPr>
              <w:spacing w:after="120"/>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124</w:t>
            </w:r>
          </w:p>
        </w:tc>
        <w:tc>
          <w:tcPr>
            <w:tcW w:w="796" w:type="pct"/>
            <w:gridSpan w:val="2"/>
            <w:tcBorders>
              <w:top w:val="single" w:sz="8" w:space="0" w:color="auto"/>
              <w:left w:val="nil"/>
              <w:bottom w:val="single" w:sz="18" w:space="0" w:color="auto"/>
              <w:right w:val="nil"/>
            </w:tcBorders>
            <w:shd w:val="clear" w:color="auto" w:fill="auto"/>
          </w:tcPr>
          <w:p w14:paraId="0D6EF1C3" w14:textId="77777777" w:rsidR="000F46E5" w:rsidRPr="003707AF" w:rsidRDefault="000F46E5" w:rsidP="005707B9">
            <w:pPr>
              <w:spacing w:after="120"/>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78</w:t>
            </w:r>
          </w:p>
        </w:tc>
        <w:tc>
          <w:tcPr>
            <w:tcW w:w="727" w:type="pct"/>
            <w:tcBorders>
              <w:top w:val="single" w:sz="8" w:space="0" w:color="auto"/>
              <w:left w:val="nil"/>
              <w:bottom w:val="single" w:sz="18" w:space="0" w:color="auto"/>
              <w:right w:val="nil"/>
            </w:tcBorders>
            <w:shd w:val="clear" w:color="auto" w:fill="auto"/>
          </w:tcPr>
          <w:p w14:paraId="743D8E84" w14:textId="77777777" w:rsidR="000F46E5" w:rsidRPr="003707AF" w:rsidRDefault="000F46E5" w:rsidP="005707B9">
            <w:pPr>
              <w:spacing w:after="120"/>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37.9 (47)</w:t>
            </w:r>
          </w:p>
        </w:tc>
        <w:tc>
          <w:tcPr>
            <w:tcW w:w="782" w:type="pct"/>
            <w:tcBorders>
              <w:top w:val="single" w:sz="8" w:space="0" w:color="auto"/>
              <w:left w:val="nil"/>
              <w:bottom w:val="single" w:sz="18" w:space="0" w:color="auto"/>
              <w:right w:val="nil"/>
            </w:tcBorders>
            <w:shd w:val="clear" w:color="auto" w:fill="auto"/>
          </w:tcPr>
          <w:p w14:paraId="7891657F" w14:textId="77777777" w:rsidR="000F46E5" w:rsidRPr="003707AF" w:rsidRDefault="000F46E5" w:rsidP="005707B9">
            <w:pPr>
              <w:spacing w:after="120"/>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24.2</w:t>
            </w:r>
          </w:p>
        </w:tc>
        <w:tc>
          <w:tcPr>
            <w:tcW w:w="778" w:type="pct"/>
            <w:tcBorders>
              <w:top w:val="single" w:sz="8" w:space="0" w:color="auto"/>
              <w:left w:val="nil"/>
              <w:bottom w:val="single" w:sz="18" w:space="0" w:color="auto"/>
              <w:right w:val="nil"/>
            </w:tcBorders>
            <w:shd w:val="clear" w:color="auto" w:fill="auto"/>
          </w:tcPr>
          <w:p w14:paraId="7CEFA99A" w14:textId="77777777" w:rsidR="000F46E5" w:rsidRPr="003707AF" w:rsidRDefault="000F46E5" w:rsidP="005707B9">
            <w:pPr>
              <w:spacing w:after="120"/>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 xml:space="preserve">8.5% </w:t>
            </w:r>
            <w:r w:rsidRPr="003707AF">
              <w:rPr>
                <w:rFonts w:ascii="Times New Roman" w:hAnsi="Times New Roman" w:cs="Times New Roman"/>
                <w:color w:val="000000" w:themeColor="text1"/>
                <w:sz w:val="20"/>
                <w:szCs w:val="20"/>
                <w:vertAlign w:val="superscript"/>
              </w:rPr>
              <w:t>j</w:t>
            </w:r>
          </w:p>
        </w:tc>
        <w:tc>
          <w:tcPr>
            <w:tcW w:w="561" w:type="pct"/>
            <w:tcBorders>
              <w:top w:val="single" w:sz="8" w:space="0" w:color="auto"/>
              <w:left w:val="nil"/>
              <w:bottom w:val="single" w:sz="18" w:space="0" w:color="auto"/>
              <w:right w:val="nil"/>
            </w:tcBorders>
            <w:shd w:val="clear" w:color="auto" w:fill="auto"/>
          </w:tcPr>
          <w:p w14:paraId="114A6B84" w14:textId="77777777" w:rsidR="000F46E5" w:rsidRPr="003707AF" w:rsidRDefault="000F46E5" w:rsidP="005707B9">
            <w:pPr>
              <w:spacing w:after="120"/>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13.1 (</w:t>
            </w:r>
            <w:proofErr w:type="gramStart"/>
            <w:r w:rsidRPr="003707AF">
              <w:rPr>
                <w:rFonts w:ascii="Times New Roman" w:hAnsi="Times New Roman" w:cs="Times New Roman"/>
                <w:color w:val="000000" w:themeColor="text1"/>
                <w:sz w:val="20"/>
                <w:szCs w:val="20"/>
              </w:rPr>
              <w:t>17)</w:t>
            </w:r>
            <w:r w:rsidRPr="003707AF">
              <w:rPr>
                <w:rFonts w:ascii="Times New Roman" w:hAnsi="Times New Roman" w:cs="Times New Roman"/>
                <w:color w:val="000000" w:themeColor="text1"/>
                <w:sz w:val="20"/>
                <w:szCs w:val="20"/>
                <w:vertAlign w:val="superscript"/>
              </w:rPr>
              <w:t>k</w:t>
            </w:r>
            <w:proofErr w:type="gramEnd"/>
          </w:p>
        </w:tc>
      </w:tr>
      <w:tr w:rsidR="000F46E5" w:rsidRPr="003707AF" w14:paraId="60C3D11B" w14:textId="77777777" w:rsidTr="005707B9">
        <w:trPr>
          <w:trHeight w:val="57"/>
        </w:trPr>
        <w:tc>
          <w:tcPr>
            <w:tcW w:w="596" w:type="pct"/>
            <w:gridSpan w:val="2"/>
            <w:vMerge w:val="restart"/>
            <w:tcBorders>
              <w:left w:val="nil"/>
              <w:bottom w:val="single" w:sz="8" w:space="0" w:color="auto"/>
              <w:right w:val="nil"/>
            </w:tcBorders>
            <w:shd w:val="clear" w:color="auto" w:fill="auto"/>
          </w:tcPr>
          <w:p w14:paraId="200C517B" w14:textId="77777777" w:rsidR="000F46E5" w:rsidRPr="003707AF" w:rsidRDefault="000F46E5" w:rsidP="005707B9">
            <w:pPr>
              <w:rPr>
                <w:rFonts w:ascii="Times New Roman" w:hAnsi="Times New Roman" w:cs="Times New Roman"/>
                <w:b/>
                <w:color w:val="000000" w:themeColor="text1"/>
                <w:sz w:val="20"/>
                <w:szCs w:val="20"/>
              </w:rPr>
            </w:pPr>
            <w:r w:rsidRPr="003707AF">
              <w:rPr>
                <w:rFonts w:ascii="Times New Roman" w:hAnsi="Times New Roman" w:cs="Times New Roman"/>
                <w:b/>
                <w:color w:val="000000" w:themeColor="text1"/>
                <w:sz w:val="20"/>
                <w:szCs w:val="20"/>
              </w:rPr>
              <w:t>Goyal 2016</w:t>
            </w:r>
          </w:p>
          <w:p w14:paraId="139EAE55" w14:textId="77777777" w:rsidR="000F46E5" w:rsidRPr="003707AF" w:rsidRDefault="000F46E5" w:rsidP="005707B9">
            <w:pPr>
              <w:rPr>
                <w:rFonts w:ascii="Times New Roman" w:hAnsi="Times New Roman" w:cs="Times New Roman"/>
                <w:b/>
                <w:color w:val="000000" w:themeColor="text1"/>
                <w:sz w:val="20"/>
                <w:szCs w:val="20"/>
              </w:rPr>
            </w:pPr>
            <w:r w:rsidRPr="003707AF">
              <w:rPr>
                <w:rFonts w:ascii="Times New Roman" w:hAnsi="Times New Roman" w:cs="Times New Roman"/>
                <w:color w:val="000000" w:themeColor="text1"/>
                <w:sz w:val="20"/>
                <w:szCs w:val="20"/>
              </w:rPr>
              <w:fldChar w:fldCharType="begin">
                <w:fldData xml:space="preserve">PEVuZE5vdGU+PENpdGU+PEF1dGhvcj5Hb3lhbDwvQXV0aG9yPjxZZWFyPjIwMTY8L1llYXI+PFJl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==
</w:fldData>
              </w:fldChar>
            </w:r>
            <w:r w:rsidRPr="003707AF">
              <w:rPr>
                <w:rFonts w:ascii="Times New Roman" w:hAnsi="Times New Roman" w:cs="Times New Roman"/>
                <w:color w:val="000000" w:themeColor="text1"/>
                <w:sz w:val="20"/>
                <w:szCs w:val="20"/>
              </w:rPr>
              <w:instrText xml:space="preserve"> ADDIN EN.CITE </w:instrText>
            </w:r>
            <w:r w:rsidRPr="003707AF">
              <w:rPr>
                <w:rFonts w:ascii="Times New Roman" w:hAnsi="Times New Roman" w:cs="Times New Roman"/>
                <w:color w:val="000000" w:themeColor="text1"/>
                <w:sz w:val="20"/>
                <w:szCs w:val="20"/>
              </w:rPr>
              <w:fldChar w:fldCharType="begin">
                <w:fldData xml:space="preserve">PEVuZE5vdGU+PENpdGU+PEF1dGhvcj5Hb3lhbDwvQXV0aG9yPjxZZWFyPjIwMTY8L1llYXI+PFJl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==
</w:fldData>
              </w:fldChar>
            </w:r>
            <w:r w:rsidRPr="003707AF">
              <w:rPr>
                <w:rFonts w:ascii="Times New Roman" w:hAnsi="Times New Roman" w:cs="Times New Roman"/>
                <w:color w:val="000000" w:themeColor="text1"/>
                <w:sz w:val="20"/>
                <w:szCs w:val="20"/>
              </w:rPr>
              <w:instrText xml:space="preserve"> ADDIN EN.CITE.DATA </w:instrText>
            </w:r>
            <w:r w:rsidRPr="003707AF">
              <w:rPr>
                <w:rFonts w:ascii="Times New Roman" w:hAnsi="Times New Roman" w:cs="Times New Roman"/>
                <w:color w:val="000000" w:themeColor="text1"/>
                <w:sz w:val="20"/>
                <w:szCs w:val="20"/>
              </w:rPr>
            </w:r>
            <w:r w:rsidRPr="003707AF">
              <w:rPr>
                <w:rFonts w:ascii="Times New Roman" w:hAnsi="Times New Roman" w:cs="Times New Roman"/>
                <w:color w:val="000000" w:themeColor="text1"/>
                <w:sz w:val="20"/>
                <w:szCs w:val="20"/>
              </w:rPr>
              <w:fldChar w:fldCharType="end"/>
            </w:r>
            <w:r w:rsidRPr="003707AF">
              <w:rPr>
                <w:rFonts w:ascii="Times New Roman" w:hAnsi="Times New Roman" w:cs="Times New Roman"/>
                <w:color w:val="000000" w:themeColor="text1"/>
                <w:sz w:val="20"/>
                <w:szCs w:val="20"/>
              </w:rPr>
            </w:r>
            <w:r w:rsidRPr="003707AF">
              <w:rPr>
                <w:rFonts w:ascii="Times New Roman" w:hAnsi="Times New Roman" w:cs="Times New Roman"/>
                <w:color w:val="000000" w:themeColor="text1"/>
                <w:sz w:val="20"/>
                <w:szCs w:val="20"/>
              </w:rPr>
              <w:fldChar w:fldCharType="separate"/>
            </w:r>
            <w:r w:rsidRPr="003707AF">
              <w:rPr>
                <w:rFonts w:ascii="Times New Roman" w:hAnsi="Times New Roman" w:cs="Times New Roman"/>
                <w:noProof/>
                <w:color w:val="000000" w:themeColor="text1"/>
                <w:sz w:val="20"/>
                <w:szCs w:val="20"/>
              </w:rPr>
              <w:t>[13]</w:t>
            </w:r>
            <w:r w:rsidRPr="003707AF">
              <w:rPr>
                <w:rFonts w:ascii="Times New Roman" w:hAnsi="Times New Roman" w:cs="Times New Roman"/>
                <w:color w:val="000000" w:themeColor="text1"/>
                <w:sz w:val="20"/>
                <w:szCs w:val="20"/>
              </w:rPr>
              <w:fldChar w:fldCharType="end"/>
            </w:r>
            <w:r w:rsidRPr="003707AF">
              <w:rPr>
                <w:rFonts w:ascii="Times New Roman" w:hAnsi="Times New Roman" w:cs="Times New Roman"/>
                <w:color w:val="000000" w:themeColor="text1"/>
                <w:sz w:val="20"/>
                <w:szCs w:val="20"/>
                <w:vertAlign w:val="superscript"/>
              </w:rPr>
              <w:t>i e</w:t>
            </w:r>
          </w:p>
        </w:tc>
        <w:tc>
          <w:tcPr>
            <w:tcW w:w="452" w:type="pct"/>
            <w:tcBorders>
              <w:top w:val="single" w:sz="18" w:space="0" w:color="auto"/>
              <w:left w:val="nil"/>
              <w:bottom w:val="single" w:sz="8" w:space="0" w:color="auto"/>
              <w:right w:val="nil"/>
            </w:tcBorders>
            <w:shd w:val="clear" w:color="auto" w:fill="auto"/>
          </w:tcPr>
          <w:p w14:paraId="4992B3C4" w14:textId="77777777" w:rsidR="000F46E5" w:rsidRPr="003707AF" w:rsidRDefault="000F46E5" w:rsidP="005707B9">
            <w:pPr>
              <w:spacing w:after="120"/>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M1</w:t>
            </w:r>
          </w:p>
        </w:tc>
        <w:tc>
          <w:tcPr>
            <w:tcW w:w="308" w:type="pct"/>
            <w:tcBorders>
              <w:top w:val="single" w:sz="18" w:space="0" w:color="auto"/>
              <w:left w:val="nil"/>
              <w:bottom w:val="single" w:sz="8" w:space="0" w:color="auto"/>
              <w:right w:val="nil"/>
            </w:tcBorders>
            <w:shd w:val="clear" w:color="auto" w:fill="auto"/>
          </w:tcPr>
          <w:p w14:paraId="1C074B95" w14:textId="77777777" w:rsidR="000F46E5" w:rsidRPr="003707AF" w:rsidRDefault="000F46E5" w:rsidP="005707B9">
            <w:pPr>
              <w:spacing w:after="120"/>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438</w:t>
            </w:r>
          </w:p>
        </w:tc>
        <w:tc>
          <w:tcPr>
            <w:tcW w:w="796" w:type="pct"/>
            <w:gridSpan w:val="2"/>
            <w:tcBorders>
              <w:top w:val="single" w:sz="18" w:space="0" w:color="auto"/>
              <w:left w:val="nil"/>
              <w:bottom w:val="single" w:sz="8" w:space="0" w:color="auto"/>
              <w:right w:val="nil"/>
            </w:tcBorders>
            <w:shd w:val="clear" w:color="auto" w:fill="auto"/>
          </w:tcPr>
          <w:p w14:paraId="5EEB63C0" w14:textId="77777777" w:rsidR="000F46E5" w:rsidRPr="003707AF" w:rsidRDefault="000F46E5" w:rsidP="005707B9">
            <w:pPr>
              <w:spacing w:after="120"/>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w:t>
            </w:r>
          </w:p>
        </w:tc>
        <w:tc>
          <w:tcPr>
            <w:tcW w:w="727" w:type="pct"/>
            <w:tcBorders>
              <w:top w:val="single" w:sz="18" w:space="0" w:color="auto"/>
              <w:left w:val="nil"/>
              <w:bottom w:val="single" w:sz="8" w:space="0" w:color="auto"/>
              <w:right w:val="nil"/>
            </w:tcBorders>
            <w:shd w:val="clear" w:color="auto" w:fill="auto"/>
          </w:tcPr>
          <w:p w14:paraId="075EA7AD" w14:textId="77777777" w:rsidR="000F46E5" w:rsidRPr="003707AF" w:rsidRDefault="000F46E5" w:rsidP="005707B9">
            <w:pPr>
              <w:spacing w:after="120"/>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48.9 (214)</w:t>
            </w:r>
          </w:p>
        </w:tc>
        <w:tc>
          <w:tcPr>
            <w:tcW w:w="782" w:type="pct"/>
            <w:tcBorders>
              <w:top w:val="single" w:sz="18" w:space="0" w:color="auto"/>
              <w:left w:val="nil"/>
              <w:bottom w:val="single" w:sz="8" w:space="0" w:color="auto"/>
              <w:right w:val="nil"/>
            </w:tcBorders>
            <w:shd w:val="clear" w:color="auto" w:fill="auto"/>
          </w:tcPr>
          <w:p w14:paraId="5553530A" w14:textId="77777777" w:rsidR="000F46E5" w:rsidRPr="003707AF" w:rsidRDefault="000F46E5" w:rsidP="005707B9">
            <w:pPr>
              <w:spacing w:after="120"/>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14.6 (64)</w:t>
            </w:r>
          </w:p>
        </w:tc>
        <w:tc>
          <w:tcPr>
            <w:tcW w:w="778" w:type="pct"/>
            <w:tcBorders>
              <w:top w:val="single" w:sz="18" w:space="0" w:color="auto"/>
              <w:left w:val="nil"/>
              <w:bottom w:val="single" w:sz="8" w:space="0" w:color="auto"/>
              <w:right w:val="nil"/>
            </w:tcBorders>
            <w:shd w:val="clear" w:color="auto" w:fill="auto"/>
          </w:tcPr>
          <w:p w14:paraId="78A59380" w14:textId="77777777" w:rsidR="000F46E5" w:rsidRPr="003707AF" w:rsidRDefault="000F46E5" w:rsidP="005707B9">
            <w:pPr>
              <w:spacing w:after="120"/>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w:t>
            </w:r>
          </w:p>
        </w:tc>
        <w:tc>
          <w:tcPr>
            <w:tcW w:w="561" w:type="pct"/>
            <w:tcBorders>
              <w:top w:val="single" w:sz="18" w:space="0" w:color="auto"/>
              <w:left w:val="nil"/>
              <w:bottom w:val="single" w:sz="8" w:space="0" w:color="auto"/>
              <w:right w:val="nil"/>
            </w:tcBorders>
            <w:shd w:val="clear" w:color="auto" w:fill="auto"/>
          </w:tcPr>
          <w:p w14:paraId="031892C9" w14:textId="77777777" w:rsidR="000F46E5" w:rsidRPr="003707AF" w:rsidRDefault="000F46E5" w:rsidP="005707B9">
            <w:pPr>
              <w:spacing w:after="120"/>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w:t>
            </w:r>
          </w:p>
        </w:tc>
      </w:tr>
      <w:tr w:rsidR="000F46E5" w:rsidRPr="003707AF" w14:paraId="63FFC84B" w14:textId="77777777" w:rsidTr="005707B9">
        <w:trPr>
          <w:trHeight w:val="57"/>
        </w:trPr>
        <w:tc>
          <w:tcPr>
            <w:tcW w:w="596" w:type="pct"/>
            <w:gridSpan w:val="2"/>
            <w:vMerge/>
            <w:tcBorders>
              <w:top w:val="single" w:sz="8" w:space="0" w:color="auto"/>
              <w:left w:val="nil"/>
              <w:bottom w:val="single" w:sz="8" w:space="0" w:color="auto"/>
              <w:right w:val="nil"/>
            </w:tcBorders>
            <w:shd w:val="clear" w:color="auto" w:fill="auto"/>
          </w:tcPr>
          <w:p w14:paraId="5339D978" w14:textId="77777777" w:rsidR="000F46E5" w:rsidRPr="003707AF" w:rsidRDefault="000F46E5" w:rsidP="005707B9">
            <w:pPr>
              <w:rPr>
                <w:rFonts w:ascii="Times New Roman" w:hAnsi="Times New Roman" w:cs="Times New Roman"/>
                <w:b/>
                <w:color w:val="000000" w:themeColor="text1"/>
                <w:sz w:val="20"/>
                <w:szCs w:val="20"/>
              </w:rPr>
            </w:pPr>
          </w:p>
        </w:tc>
        <w:tc>
          <w:tcPr>
            <w:tcW w:w="452" w:type="pct"/>
            <w:tcBorders>
              <w:top w:val="single" w:sz="8" w:space="0" w:color="auto"/>
              <w:left w:val="nil"/>
              <w:bottom w:val="single" w:sz="8" w:space="0" w:color="auto"/>
              <w:right w:val="nil"/>
            </w:tcBorders>
            <w:shd w:val="clear" w:color="auto" w:fill="auto"/>
          </w:tcPr>
          <w:p w14:paraId="6D58A735" w14:textId="77777777" w:rsidR="000F46E5" w:rsidRPr="003707AF" w:rsidRDefault="000F46E5" w:rsidP="005707B9">
            <w:pPr>
              <w:spacing w:after="120"/>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M2</w:t>
            </w:r>
          </w:p>
        </w:tc>
        <w:tc>
          <w:tcPr>
            <w:tcW w:w="308" w:type="pct"/>
            <w:tcBorders>
              <w:top w:val="single" w:sz="8" w:space="0" w:color="auto"/>
              <w:left w:val="nil"/>
              <w:bottom w:val="single" w:sz="8" w:space="0" w:color="auto"/>
              <w:right w:val="nil"/>
            </w:tcBorders>
            <w:shd w:val="clear" w:color="auto" w:fill="auto"/>
          </w:tcPr>
          <w:p w14:paraId="7D139B8E" w14:textId="77777777" w:rsidR="000F46E5" w:rsidRPr="003707AF" w:rsidRDefault="000F46E5" w:rsidP="005707B9">
            <w:pPr>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51</w:t>
            </w:r>
          </w:p>
        </w:tc>
        <w:tc>
          <w:tcPr>
            <w:tcW w:w="796" w:type="pct"/>
            <w:gridSpan w:val="2"/>
            <w:tcBorders>
              <w:top w:val="single" w:sz="8" w:space="0" w:color="auto"/>
              <w:left w:val="nil"/>
              <w:bottom w:val="single" w:sz="8" w:space="0" w:color="auto"/>
              <w:right w:val="nil"/>
            </w:tcBorders>
            <w:shd w:val="clear" w:color="auto" w:fill="auto"/>
          </w:tcPr>
          <w:p w14:paraId="744387CD" w14:textId="77777777" w:rsidR="000F46E5" w:rsidRPr="003707AF" w:rsidRDefault="000F46E5" w:rsidP="005707B9">
            <w:pPr>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w:t>
            </w:r>
          </w:p>
        </w:tc>
        <w:tc>
          <w:tcPr>
            <w:tcW w:w="727" w:type="pct"/>
            <w:tcBorders>
              <w:top w:val="single" w:sz="8" w:space="0" w:color="auto"/>
              <w:left w:val="nil"/>
              <w:bottom w:val="single" w:sz="8" w:space="0" w:color="auto"/>
              <w:right w:val="nil"/>
            </w:tcBorders>
            <w:shd w:val="clear" w:color="auto" w:fill="auto"/>
          </w:tcPr>
          <w:p w14:paraId="5DBDAEFE" w14:textId="77777777" w:rsidR="000F46E5" w:rsidRPr="003707AF" w:rsidRDefault="000F46E5" w:rsidP="005707B9">
            <w:pPr>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49 (25)</w:t>
            </w:r>
          </w:p>
        </w:tc>
        <w:tc>
          <w:tcPr>
            <w:tcW w:w="782" w:type="pct"/>
            <w:tcBorders>
              <w:top w:val="single" w:sz="8" w:space="0" w:color="auto"/>
              <w:left w:val="nil"/>
              <w:bottom w:val="single" w:sz="8" w:space="0" w:color="auto"/>
              <w:right w:val="nil"/>
            </w:tcBorders>
            <w:shd w:val="clear" w:color="auto" w:fill="auto"/>
          </w:tcPr>
          <w:p w14:paraId="50EF394A" w14:textId="77777777" w:rsidR="000F46E5" w:rsidRPr="003707AF" w:rsidRDefault="000F46E5" w:rsidP="005707B9">
            <w:pPr>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15.7 (8)</w:t>
            </w:r>
          </w:p>
        </w:tc>
        <w:tc>
          <w:tcPr>
            <w:tcW w:w="778" w:type="pct"/>
            <w:tcBorders>
              <w:top w:val="single" w:sz="8" w:space="0" w:color="auto"/>
              <w:left w:val="nil"/>
              <w:bottom w:val="single" w:sz="8" w:space="0" w:color="auto"/>
              <w:right w:val="nil"/>
            </w:tcBorders>
            <w:shd w:val="clear" w:color="auto" w:fill="auto"/>
          </w:tcPr>
          <w:p w14:paraId="04759EC2" w14:textId="77777777" w:rsidR="000F46E5" w:rsidRPr="003707AF" w:rsidRDefault="000F46E5" w:rsidP="005707B9">
            <w:pPr>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w:t>
            </w:r>
          </w:p>
        </w:tc>
        <w:tc>
          <w:tcPr>
            <w:tcW w:w="561" w:type="pct"/>
            <w:tcBorders>
              <w:top w:val="single" w:sz="8" w:space="0" w:color="auto"/>
              <w:left w:val="nil"/>
              <w:bottom w:val="single" w:sz="8" w:space="0" w:color="auto"/>
              <w:right w:val="nil"/>
            </w:tcBorders>
            <w:shd w:val="clear" w:color="auto" w:fill="auto"/>
          </w:tcPr>
          <w:p w14:paraId="2F5827E8" w14:textId="77777777" w:rsidR="000F46E5" w:rsidRPr="003707AF" w:rsidRDefault="000F46E5" w:rsidP="005707B9">
            <w:pPr>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w:t>
            </w:r>
          </w:p>
        </w:tc>
      </w:tr>
      <w:tr w:rsidR="000F46E5" w:rsidRPr="003707AF" w14:paraId="21A670DB" w14:textId="77777777" w:rsidTr="005707B9">
        <w:trPr>
          <w:trHeight w:val="57"/>
        </w:trPr>
        <w:tc>
          <w:tcPr>
            <w:tcW w:w="596" w:type="pct"/>
            <w:gridSpan w:val="2"/>
            <w:vMerge/>
            <w:tcBorders>
              <w:top w:val="single" w:sz="8" w:space="0" w:color="auto"/>
              <w:left w:val="nil"/>
              <w:bottom w:val="single" w:sz="18" w:space="0" w:color="auto"/>
              <w:right w:val="nil"/>
            </w:tcBorders>
            <w:shd w:val="clear" w:color="auto" w:fill="auto"/>
          </w:tcPr>
          <w:p w14:paraId="66B3DD5B" w14:textId="77777777" w:rsidR="000F46E5" w:rsidRPr="003707AF" w:rsidRDefault="000F46E5" w:rsidP="005707B9">
            <w:pPr>
              <w:rPr>
                <w:rFonts w:ascii="Times New Roman" w:hAnsi="Times New Roman" w:cs="Times New Roman"/>
                <w:b/>
                <w:color w:val="000000" w:themeColor="text1"/>
                <w:sz w:val="20"/>
                <w:szCs w:val="20"/>
              </w:rPr>
            </w:pPr>
          </w:p>
        </w:tc>
        <w:tc>
          <w:tcPr>
            <w:tcW w:w="452" w:type="pct"/>
            <w:tcBorders>
              <w:top w:val="single" w:sz="8" w:space="0" w:color="auto"/>
              <w:left w:val="nil"/>
              <w:bottom w:val="single" w:sz="18" w:space="0" w:color="auto"/>
              <w:right w:val="nil"/>
            </w:tcBorders>
            <w:shd w:val="clear" w:color="auto" w:fill="auto"/>
          </w:tcPr>
          <w:p w14:paraId="1D3FCC6B" w14:textId="77777777" w:rsidR="000F46E5" w:rsidRPr="003707AF" w:rsidRDefault="000F46E5" w:rsidP="005707B9">
            <w:pPr>
              <w:spacing w:after="120"/>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Total</w:t>
            </w:r>
            <w:r w:rsidRPr="003707AF">
              <w:rPr>
                <w:rFonts w:ascii="Times New Roman" w:hAnsi="Times New Roman" w:cs="Times New Roman"/>
                <w:color w:val="000000" w:themeColor="text1"/>
                <w:sz w:val="20"/>
                <w:szCs w:val="20"/>
                <w:vertAlign w:val="superscript"/>
              </w:rPr>
              <w:t>i</w:t>
            </w:r>
          </w:p>
        </w:tc>
        <w:tc>
          <w:tcPr>
            <w:tcW w:w="308" w:type="pct"/>
            <w:tcBorders>
              <w:top w:val="single" w:sz="8" w:space="0" w:color="auto"/>
              <w:left w:val="nil"/>
              <w:bottom w:val="single" w:sz="18" w:space="0" w:color="auto"/>
              <w:right w:val="nil"/>
            </w:tcBorders>
            <w:shd w:val="clear" w:color="auto" w:fill="auto"/>
          </w:tcPr>
          <w:p w14:paraId="3391EEFA" w14:textId="77777777" w:rsidR="000F46E5" w:rsidRPr="003707AF" w:rsidRDefault="000F46E5" w:rsidP="005707B9">
            <w:pPr>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634</w:t>
            </w:r>
          </w:p>
        </w:tc>
        <w:tc>
          <w:tcPr>
            <w:tcW w:w="796" w:type="pct"/>
            <w:gridSpan w:val="2"/>
            <w:tcBorders>
              <w:top w:val="single" w:sz="8" w:space="0" w:color="auto"/>
              <w:left w:val="nil"/>
              <w:bottom w:val="single" w:sz="18" w:space="0" w:color="auto"/>
              <w:right w:val="nil"/>
            </w:tcBorders>
            <w:shd w:val="clear" w:color="auto" w:fill="auto"/>
          </w:tcPr>
          <w:p w14:paraId="0089B8F4" w14:textId="77777777" w:rsidR="000F46E5" w:rsidRPr="003707AF" w:rsidRDefault="000F46E5" w:rsidP="005707B9">
            <w:pPr>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71</w:t>
            </w:r>
          </w:p>
        </w:tc>
        <w:tc>
          <w:tcPr>
            <w:tcW w:w="727" w:type="pct"/>
            <w:tcBorders>
              <w:top w:val="single" w:sz="8" w:space="0" w:color="auto"/>
              <w:left w:val="nil"/>
              <w:bottom w:val="single" w:sz="18" w:space="0" w:color="auto"/>
              <w:right w:val="nil"/>
            </w:tcBorders>
            <w:shd w:val="clear" w:color="auto" w:fill="auto"/>
          </w:tcPr>
          <w:p w14:paraId="3E890ABC" w14:textId="77777777" w:rsidR="000F46E5" w:rsidRPr="003707AF" w:rsidRDefault="000F46E5" w:rsidP="005707B9">
            <w:pPr>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46 (291)</w:t>
            </w:r>
          </w:p>
        </w:tc>
        <w:tc>
          <w:tcPr>
            <w:tcW w:w="782" w:type="pct"/>
            <w:tcBorders>
              <w:top w:val="single" w:sz="8" w:space="0" w:color="auto"/>
              <w:left w:val="nil"/>
              <w:bottom w:val="single" w:sz="18" w:space="0" w:color="auto"/>
              <w:right w:val="nil"/>
            </w:tcBorders>
            <w:shd w:val="clear" w:color="auto" w:fill="auto"/>
          </w:tcPr>
          <w:p w14:paraId="2A6D9A94" w14:textId="77777777" w:rsidR="000F46E5" w:rsidRPr="003707AF" w:rsidRDefault="000F46E5" w:rsidP="005707B9">
            <w:pPr>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15.3 (97/633)</w:t>
            </w:r>
          </w:p>
        </w:tc>
        <w:tc>
          <w:tcPr>
            <w:tcW w:w="778" w:type="pct"/>
            <w:tcBorders>
              <w:top w:val="single" w:sz="8" w:space="0" w:color="auto"/>
              <w:left w:val="nil"/>
              <w:bottom w:val="single" w:sz="18" w:space="0" w:color="auto"/>
              <w:right w:val="nil"/>
            </w:tcBorders>
            <w:shd w:val="clear" w:color="auto" w:fill="auto"/>
          </w:tcPr>
          <w:p w14:paraId="49CFDB42" w14:textId="77777777" w:rsidR="000F46E5" w:rsidRPr="003707AF" w:rsidRDefault="000F46E5" w:rsidP="005707B9">
            <w:pPr>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w:t>
            </w:r>
          </w:p>
        </w:tc>
        <w:tc>
          <w:tcPr>
            <w:tcW w:w="561" w:type="pct"/>
            <w:tcBorders>
              <w:top w:val="single" w:sz="8" w:space="0" w:color="auto"/>
              <w:left w:val="nil"/>
              <w:bottom w:val="single" w:sz="18" w:space="0" w:color="auto"/>
              <w:right w:val="nil"/>
            </w:tcBorders>
            <w:shd w:val="clear" w:color="auto" w:fill="auto"/>
          </w:tcPr>
          <w:p w14:paraId="461B555B" w14:textId="77777777" w:rsidR="000F46E5" w:rsidRPr="003707AF" w:rsidRDefault="000F46E5" w:rsidP="005707B9">
            <w:pPr>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4.4 (</w:t>
            </w:r>
            <w:proofErr w:type="gramStart"/>
            <w:r w:rsidRPr="003707AF">
              <w:rPr>
                <w:rFonts w:ascii="Times New Roman" w:hAnsi="Times New Roman" w:cs="Times New Roman"/>
                <w:color w:val="000000" w:themeColor="text1"/>
                <w:sz w:val="20"/>
                <w:szCs w:val="20"/>
              </w:rPr>
              <w:t>28)</w:t>
            </w:r>
            <w:r w:rsidRPr="003707AF">
              <w:rPr>
                <w:rFonts w:ascii="Times New Roman" w:hAnsi="Times New Roman" w:cs="Times New Roman"/>
                <w:color w:val="000000" w:themeColor="text1"/>
                <w:sz w:val="20"/>
                <w:szCs w:val="20"/>
                <w:vertAlign w:val="superscript"/>
              </w:rPr>
              <w:t>l</w:t>
            </w:r>
            <w:proofErr w:type="gramEnd"/>
          </w:p>
        </w:tc>
      </w:tr>
      <w:tr w:rsidR="000F46E5" w:rsidRPr="003707AF" w14:paraId="03EE76E1" w14:textId="77777777" w:rsidTr="005707B9">
        <w:trPr>
          <w:trHeight w:val="57"/>
        </w:trPr>
        <w:tc>
          <w:tcPr>
            <w:tcW w:w="596" w:type="pct"/>
            <w:gridSpan w:val="2"/>
            <w:vMerge w:val="restart"/>
            <w:tcBorders>
              <w:top w:val="single" w:sz="18" w:space="0" w:color="auto"/>
              <w:left w:val="nil"/>
              <w:bottom w:val="single" w:sz="8" w:space="0" w:color="auto"/>
              <w:right w:val="nil"/>
            </w:tcBorders>
            <w:shd w:val="clear" w:color="auto" w:fill="auto"/>
          </w:tcPr>
          <w:p w14:paraId="09445183" w14:textId="77777777" w:rsidR="000F46E5" w:rsidRPr="003707AF" w:rsidRDefault="000F46E5" w:rsidP="005707B9">
            <w:pPr>
              <w:rPr>
                <w:rFonts w:ascii="Times New Roman" w:hAnsi="Times New Roman" w:cs="Times New Roman"/>
                <w:b/>
                <w:color w:val="000000" w:themeColor="text1"/>
                <w:sz w:val="20"/>
                <w:szCs w:val="20"/>
              </w:rPr>
            </w:pPr>
            <w:r w:rsidRPr="003707AF">
              <w:rPr>
                <w:rFonts w:ascii="Times New Roman" w:hAnsi="Times New Roman" w:cs="Times New Roman"/>
                <w:b/>
                <w:color w:val="000000" w:themeColor="text1"/>
                <w:sz w:val="20"/>
                <w:szCs w:val="20"/>
              </w:rPr>
              <w:t xml:space="preserve">Lemmens 2016 </w:t>
            </w:r>
          </w:p>
          <w:p w14:paraId="1CF7BACD" w14:textId="77777777" w:rsidR="000F46E5" w:rsidRPr="003707AF" w:rsidRDefault="000F46E5" w:rsidP="005707B9">
            <w:pPr>
              <w:rPr>
                <w:rFonts w:ascii="Times New Roman" w:hAnsi="Times New Roman" w:cs="Times New Roman"/>
                <w:b/>
                <w:color w:val="000000" w:themeColor="text1"/>
                <w:sz w:val="20"/>
                <w:szCs w:val="20"/>
              </w:rPr>
            </w:pPr>
            <w:r w:rsidRPr="003707AF">
              <w:rPr>
                <w:rFonts w:ascii="Times New Roman" w:hAnsi="Times New Roman" w:cs="Times New Roman"/>
                <w:color w:val="000000" w:themeColor="text1"/>
                <w:sz w:val="20"/>
                <w:szCs w:val="20"/>
              </w:rPr>
              <w:fldChar w:fldCharType="begin">
                <w:fldData xml:space="preserve">PEVuZE5vdGU+PENpdGU+PEF1dGhvcj5MZW1tZW5zPC9BdXRob3I+PFllYXI+MjAxNjwvWWVhcj48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</w:fldData>
              </w:fldChar>
            </w:r>
            <w:r w:rsidRPr="003707AF">
              <w:rPr>
                <w:rFonts w:ascii="Times New Roman" w:hAnsi="Times New Roman" w:cs="Times New Roman"/>
                <w:color w:val="000000" w:themeColor="text1"/>
                <w:sz w:val="20"/>
                <w:szCs w:val="20"/>
              </w:rPr>
              <w:instrText xml:space="preserve"> ADDIN EN.CITE </w:instrText>
            </w:r>
            <w:r w:rsidRPr="003707AF">
              <w:rPr>
                <w:rFonts w:ascii="Times New Roman" w:hAnsi="Times New Roman" w:cs="Times New Roman"/>
                <w:color w:val="000000" w:themeColor="text1"/>
                <w:sz w:val="20"/>
                <w:szCs w:val="20"/>
              </w:rPr>
              <w:fldChar w:fldCharType="begin">
                <w:fldData xml:space="preserve">PEVuZE5vdGU+PENpdGU+PEF1dGhvcj5MZW1tZW5zPC9BdXRob3I+PFllYXI+MjAxNjwvWWVhcj48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</w:fldData>
              </w:fldChar>
            </w:r>
            <w:r w:rsidRPr="003707AF">
              <w:rPr>
                <w:rFonts w:ascii="Times New Roman" w:hAnsi="Times New Roman" w:cs="Times New Roman"/>
                <w:color w:val="000000" w:themeColor="text1"/>
                <w:sz w:val="20"/>
                <w:szCs w:val="20"/>
              </w:rPr>
              <w:instrText xml:space="preserve"> ADDIN EN.CITE.DATA </w:instrText>
            </w:r>
            <w:r w:rsidRPr="003707AF">
              <w:rPr>
                <w:rFonts w:ascii="Times New Roman" w:hAnsi="Times New Roman" w:cs="Times New Roman"/>
                <w:color w:val="000000" w:themeColor="text1"/>
                <w:sz w:val="20"/>
                <w:szCs w:val="20"/>
              </w:rPr>
            </w:r>
            <w:r w:rsidRPr="003707AF">
              <w:rPr>
                <w:rFonts w:ascii="Times New Roman" w:hAnsi="Times New Roman" w:cs="Times New Roman"/>
                <w:color w:val="000000" w:themeColor="text1"/>
                <w:sz w:val="20"/>
                <w:szCs w:val="20"/>
              </w:rPr>
              <w:fldChar w:fldCharType="end"/>
            </w:r>
            <w:r w:rsidRPr="003707AF">
              <w:rPr>
                <w:rFonts w:ascii="Times New Roman" w:hAnsi="Times New Roman" w:cs="Times New Roman"/>
                <w:color w:val="000000" w:themeColor="text1"/>
                <w:sz w:val="20"/>
                <w:szCs w:val="20"/>
              </w:rPr>
            </w:r>
            <w:r w:rsidRPr="003707AF">
              <w:rPr>
                <w:rFonts w:ascii="Times New Roman" w:hAnsi="Times New Roman" w:cs="Times New Roman"/>
                <w:color w:val="000000" w:themeColor="text1"/>
                <w:sz w:val="20"/>
                <w:szCs w:val="20"/>
              </w:rPr>
              <w:fldChar w:fldCharType="separate"/>
            </w:r>
            <w:r w:rsidRPr="003707AF">
              <w:rPr>
                <w:rFonts w:ascii="Times New Roman" w:hAnsi="Times New Roman" w:cs="Times New Roman"/>
                <w:noProof/>
                <w:color w:val="000000" w:themeColor="text1"/>
                <w:sz w:val="20"/>
                <w:szCs w:val="20"/>
              </w:rPr>
              <w:t>[15]</w:t>
            </w:r>
            <w:r w:rsidRPr="003707AF">
              <w:rPr>
                <w:rFonts w:ascii="Times New Roman" w:hAnsi="Times New Roman" w:cs="Times New Roman"/>
                <w:color w:val="000000" w:themeColor="text1"/>
                <w:sz w:val="20"/>
                <w:szCs w:val="20"/>
              </w:rPr>
              <w:fldChar w:fldCharType="end"/>
            </w:r>
            <w:r w:rsidRPr="003707AF">
              <w:rPr>
                <w:rFonts w:ascii="Times New Roman" w:hAnsi="Times New Roman" w:cs="Times New Roman"/>
                <w:color w:val="000000" w:themeColor="text1"/>
                <w:sz w:val="20"/>
                <w:szCs w:val="20"/>
                <w:vertAlign w:val="superscript"/>
              </w:rPr>
              <w:t>i d</w:t>
            </w:r>
          </w:p>
        </w:tc>
        <w:tc>
          <w:tcPr>
            <w:tcW w:w="452" w:type="pct"/>
            <w:tcBorders>
              <w:top w:val="single" w:sz="18" w:space="0" w:color="auto"/>
              <w:left w:val="nil"/>
              <w:bottom w:val="single" w:sz="8" w:space="0" w:color="auto"/>
              <w:right w:val="nil"/>
            </w:tcBorders>
            <w:shd w:val="clear" w:color="auto" w:fill="auto"/>
          </w:tcPr>
          <w:p w14:paraId="66C60464" w14:textId="77777777" w:rsidR="000F46E5" w:rsidRPr="003707AF" w:rsidRDefault="000F46E5" w:rsidP="005707B9">
            <w:pPr>
              <w:spacing w:after="120"/>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 xml:space="preserve">M1 </w:t>
            </w:r>
          </w:p>
        </w:tc>
        <w:tc>
          <w:tcPr>
            <w:tcW w:w="308" w:type="pct"/>
            <w:tcBorders>
              <w:top w:val="single" w:sz="18" w:space="0" w:color="auto"/>
              <w:left w:val="nil"/>
              <w:bottom w:val="single" w:sz="8" w:space="0" w:color="auto"/>
              <w:right w:val="nil"/>
            </w:tcBorders>
            <w:shd w:val="clear" w:color="auto" w:fill="auto"/>
          </w:tcPr>
          <w:p w14:paraId="55A359D3" w14:textId="77777777" w:rsidR="000F46E5" w:rsidRPr="003707AF" w:rsidRDefault="000F46E5" w:rsidP="005707B9">
            <w:pPr>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389</w:t>
            </w:r>
          </w:p>
        </w:tc>
        <w:tc>
          <w:tcPr>
            <w:tcW w:w="796" w:type="pct"/>
            <w:gridSpan w:val="2"/>
            <w:tcBorders>
              <w:top w:val="single" w:sz="18" w:space="0" w:color="auto"/>
              <w:left w:val="nil"/>
              <w:bottom w:val="single" w:sz="8" w:space="0" w:color="auto"/>
              <w:right w:val="nil"/>
            </w:tcBorders>
            <w:shd w:val="clear" w:color="auto" w:fill="auto"/>
          </w:tcPr>
          <w:p w14:paraId="76B9EA43" w14:textId="77777777" w:rsidR="000F46E5" w:rsidRPr="003707AF" w:rsidRDefault="000F46E5" w:rsidP="005707B9">
            <w:pPr>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64.5 (251)</w:t>
            </w:r>
          </w:p>
        </w:tc>
        <w:tc>
          <w:tcPr>
            <w:tcW w:w="727" w:type="pct"/>
            <w:tcBorders>
              <w:top w:val="single" w:sz="18" w:space="0" w:color="auto"/>
              <w:left w:val="nil"/>
              <w:bottom w:val="single" w:sz="8" w:space="0" w:color="auto"/>
              <w:right w:val="nil"/>
            </w:tcBorders>
            <w:shd w:val="clear" w:color="auto" w:fill="auto"/>
          </w:tcPr>
          <w:p w14:paraId="555CFAC8" w14:textId="77777777" w:rsidR="000F46E5" w:rsidRPr="003707AF" w:rsidRDefault="000F46E5" w:rsidP="005707B9">
            <w:pPr>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43.7 (170)</w:t>
            </w:r>
          </w:p>
        </w:tc>
        <w:tc>
          <w:tcPr>
            <w:tcW w:w="782" w:type="pct"/>
            <w:tcBorders>
              <w:top w:val="single" w:sz="18" w:space="0" w:color="auto"/>
              <w:left w:val="nil"/>
              <w:bottom w:val="single" w:sz="8" w:space="0" w:color="auto"/>
              <w:right w:val="nil"/>
            </w:tcBorders>
            <w:shd w:val="clear" w:color="auto" w:fill="auto"/>
          </w:tcPr>
          <w:p w14:paraId="6B0DC0F7" w14:textId="77777777" w:rsidR="000F46E5" w:rsidRPr="003707AF" w:rsidRDefault="000F46E5" w:rsidP="005707B9">
            <w:pPr>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17.0 (66)</w:t>
            </w:r>
          </w:p>
        </w:tc>
        <w:tc>
          <w:tcPr>
            <w:tcW w:w="778" w:type="pct"/>
            <w:tcBorders>
              <w:top w:val="single" w:sz="18" w:space="0" w:color="auto"/>
              <w:left w:val="nil"/>
              <w:bottom w:val="single" w:sz="8" w:space="0" w:color="auto"/>
              <w:right w:val="nil"/>
            </w:tcBorders>
            <w:shd w:val="clear" w:color="auto" w:fill="auto"/>
          </w:tcPr>
          <w:p w14:paraId="09B0BCAB" w14:textId="77777777" w:rsidR="000F46E5" w:rsidRPr="003707AF" w:rsidRDefault="000F46E5" w:rsidP="005707B9">
            <w:pPr>
              <w:spacing w:after="120"/>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w:t>
            </w:r>
          </w:p>
        </w:tc>
        <w:tc>
          <w:tcPr>
            <w:tcW w:w="561" w:type="pct"/>
            <w:tcBorders>
              <w:top w:val="single" w:sz="18" w:space="0" w:color="auto"/>
              <w:left w:val="nil"/>
              <w:bottom w:val="single" w:sz="8" w:space="0" w:color="auto"/>
              <w:right w:val="nil"/>
            </w:tcBorders>
            <w:shd w:val="clear" w:color="auto" w:fill="auto"/>
          </w:tcPr>
          <w:p w14:paraId="5C42A630" w14:textId="77777777" w:rsidR="000F46E5" w:rsidRPr="003707AF" w:rsidRDefault="000F46E5" w:rsidP="005707B9">
            <w:pPr>
              <w:spacing w:after="120"/>
              <w:jc w:val="center"/>
              <w:rPr>
                <w:rFonts w:ascii="Times New Roman" w:hAnsi="Times New Roman" w:cs="Times New Roman"/>
                <w:color w:val="000000" w:themeColor="text1"/>
                <w:sz w:val="20"/>
                <w:szCs w:val="20"/>
                <w:vertAlign w:val="superscript"/>
              </w:rPr>
            </w:pPr>
            <w:r w:rsidRPr="003707AF">
              <w:rPr>
                <w:rFonts w:ascii="Times New Roman" w:hAnsi="Times New Roman" w:cs="Times New Roman"/>
                <w:color w:val="000000" w:themeColor="text1"/>
                <w:sz w:val="20"/>
                <w:szCs w:val="20"/>
              </w:rPr>
              <w:t>5.1 (</w:t>
            </w:r>
            <w:proofErr w:type="gramStart"/>
            <w:r w:rsidRPr="003707AF">
              <w:rPr>
                <w:rFonts w:ascii="Times New Roman" w:hAnsi="Times New Roman" w:cs="Times New Roman"/>
                <w:color w:val="000000" w:themeColor="text1"/>
                <w:sz w:val="20"/>
                <w:szCs w:val="20"/>
              </w:rPr>
              <w:t>20)</w:t>
            </w:r>
            <w:r w:rsidRPr="003707AF">
              <w:rPr>
                <w:rFonts w:ascii="Times New Roman" w:hAnsi="Times New Roman" w:cs="Times New Roman"/>
                <w:color w:val="000000" w:themeColor="text1"/>
                <w:sz w:val="20"/>
                <w:szCs w:val="20"/>
                <w:vertAlign w:val="superscript"/>
              </w:rPr>
              <w:t>m</w:t>
            </w:r>
            <w:proofErr w:type="gramEnd"/>
          </w:p>
        </w:tc>
      </w:tr>
      <w:tr w:rsidR="000F46E5" w:rsidRPr="003707AF" w14:paraId="0CF39422" w14:textId="77777777" w:rsidTr="005707B9">
        <w:trPr>
          <w:trHeight w:val="57"/>
        </w:trPr>
        <w:tc>
          <w:tcPr>
            <w:tcW w:w="596" w:type="pct"/>
            <w:gridSpan w:val="2"/>
            <w:vMerge/>
            <w:tcBorders>
              <w:top w:val="single" w:sz="8" w:space="0" w:color="auto"/>
              <w:left w:val="nil"/>
              <w:bottom w:val="single" w:sz="8" w:space="0" w:color="auto"/>
              <w:right w:val="nil"/>
            </w:tcBorders>
            <w:shd w:val="clear" w:color="auto" w:fill="auto"/>
          </w:tcPr>
          <w:p w14:paraId="6E533761" w14:textId="77777777" w:rsidR="000F46E5" w:rsidRPr="003707AF" w:rsidRDefault="000F46E5" w:rsidP="005707B9">
            <w:pPr>
              <w:rPr>
                <w:rFonts w:ascii="Times New Roman" w:hAnsi="Times New Roman" w:cs="Times New Roman"/>
                <w:b/>
                <w:color w:val="000000" w:themeColor="text1"/>
                <w:sz w:val="20"/>
                <w:szCs w:val="20"/>
              </w:rPr>
            </w:pPr>
          </w:p>
        </w:tc>
        <w:tc>
          <w:tcPr>
            <w:tcW w:w="452" w:type="pct"/>
            <w:tcBorders>
              <w:top w:val="single" w:sz="8" w:space="0" w:color="auto"/>
              <w:left w:val="nil"/>
              <w:bottom w:val="single" w:sz="8" w:space="0" w:color="auto"/>
              <w:right w:val="nil"/>
            </w:tcBorders>
            <w:shd w:val="clear" w:color="auto" w:fill="auto"/>
          </w:tcPr>
          <w:p w14:paraId="0980736F" w14:textId="77777777" w:rsidR="000F46E5" w:rsidRPr="003707AF" w:rsidRDefault="000F46E5" w:rsidP="005707B9">
            <w:pPr>
              <w:spacing w:after="120"/>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M2</w:t>
            </w:r>
          </w:p>
        </w:tc>
        <w:tc>
          <w:tcPr>
            <w:tcW w:w="308" w:type="pct"/>
            <w:tcBorders>
              <w:top w:val="single" w:sz="8" w:space="0" w:color="auto"/>
              <w:left w:val="nil"/>
              <w:bottom w:val="single" w:sz="8" w:space="0" w:color="auto"/>
              <w:right w:val="nil"/>
            </w:tcBorders>
            <w:shd w:val="clear" w:color="auto" w:fill="auto"/>
          </w:tcPr>
          <w:p w14:paraId="1FD93215" w14:textId="77777777" w:rsidR="000F46E5" w:rsidRPr="003707AF" w:rsidRDefault="000F46E5" w:rsidP="005707B9">
            <w:pPr>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131</w:t>
            </w:r>
          </w:p>
        </w:tc>
        <w:tc>
          <w:tcPr>
            <w:tcW w:w="796" w:type="pct"/>
            <w:gridSpan w:val="2"/>
            <w:tcBorders>
              <w:top w:val="single" w:sz="8" w:space="0" w:color="auto"/>
              <w:left w:val="nil"/>
              <w:bottom w:val="single" w:sz="8" w:space="0" w:color="auto"/>
              <w:right w:val="nil"/>
            </w:tcBorders>
            <w:shd w:val="clear" w:color="auto" w:fill="auto"/>
          </w:tcPr>
          <w:p w14:paraId="6A63116A" w14:textId="77777777" w:rsidR="000F46E5" w:rsidRPr="003707AF" w:rsidRDefault="000F46E5" w:rsidP="005707B9">
            <w:pPr>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51.1 (67)</w:t>
            </w:r>
          </w:p>
        </w:tc>
        <w:tc>
          <w:tcPr>
            <w:tcW w:w="727" w:type="pct"/>
            <w:tcBorders>
              <w:top w:val="single" w:sz="8" w:space="0" w:color="auto"/>
              <w:left w:val="nil"/>
              <w:bottom w:val="single" w:sz="8" w:space="0" w:color="auto"/>
              <w:right w:val="nil"/>
            </w:tcBorders>
            <w:shd w:val="clear" w:color="auto" w:fill="auto"/>
          </w:tcPr>
          <w:p w14:paraId="759FFBC7" w14:textId="77777777" w:rsidR="000F46E5" w:rsidRPr="003707AF" w:rsidRDefault="000F46E5" w:rsidP="005707B9">
            <w:pPr>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45.8 (60)</w:t>
            </w:r>
          </w:p>
        </w:tc>
        <w:tc>
          <w:tcPr>
            <w:tcW w:w="782" w:type="pct"/>
            <w:tcBorders>
              <w:top w:val="single" w:sz="8" w:space="0" w:color="auto"/>
              <w:left w:val="nil"/>
              <w:bottom w:val="single" w:sz="8" w:space="0" w:color="auto"/>
              <w:right w:val="nil"/>
            </w:tcBorders>
            <w:shd w:val="clear" w:color="auto" w:fill="auto"/>
          </w:tcPr>
          <w:p w14:paraId="158AED31" w14:textId="77777777" w:rsidR="000F46E5" w:rsidRPr="003707AF" w:rsidRDefault="000F46E5" w:rsidP="005707B9">
            <w:pPr>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15.3 (20)</w:t>
            </w:r>
          </w:p>
        </w:tc>
        <w:tc>
          <w:tcPr>
            <w:tcW w:w="778" w:type="pct"/>
            <w:tcBorders>
              <w:top w:val="single" w:sz="8" w:space="0" w:color="auto"/>
              <w:left w:val="nil"/>
              <w:bottom w:val="single" w:sz="8" w:space="0" w:color="auto"/>
              <w:right w:val="nil"/>
            </w:tcBorders>
            <w:shd w:val="clear" w:color="auto" w:fill="auto"/>
          </w:tcPr>
          <w:p w14:paraId="0DBA39DC" w14:textId="77777777" w:rsidR="000F46E5" w:rsidRPr="003707AF" w:rsidRDefault="000F46E5" w:rsidP="005707B9">
            <w:pPr>
              <w:spacing w:after="120"/>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w:t>
            </w:r>
          </w:p>
        </w:tc>
        <w:tc>
          <w:tcPr>
            <w:tcW w:w="561" w:type="pct"/>
            <w:tcBorders>
              <w:top w:val="single" w:sz="8" w:space="0" w:color="auto"/>
              <w:left w:val="nil"/>
              <w:bottom w:val="single" w:sz="8" w:space="0" w:color="auto"/>
              <w:right w:val="nil"/>
            </w:tcBorders>
            <w:shd w:val="clear" w:color="auto" w:fill="auto"/>
          </w:tcPr>
          <w:p w14:paraId="3C4A6438" w14:textId="77777777" w:rsidR="000F46E5" w:rsidRPr="003707AF" w:rsidRDefault="000F46E5" w:rsidP="005707B9">
            <w:pPr>
              <w:spacing w:after="120"/>
              <w:jc w:val="center"/>
              <w:rPr>
                <w:rFonts w:ascii="Times New Roman" w:hAnsi="Times New Roman" w:cs="Times New Roman"/>
                <w:color w:val="000000" w:themeColor="text1"/>
                <w:sz w:val="20"/>
                <w:szCs w:val="20"/>
                <w:vertAlign w:val="superscript"/>
              </w:rPr>
            </w:pPr>
            <w:r w:rsidRPr="003707AF">
              <w:rPr>
                <w:rFonts w:ascii="Times New Roman" w:hAnsi="Times New Roman" w:cs="Times New Roman"/>
                <w:color w:val="000000" w:themeColor="text1"/>
                <w:sz w:val="20"/>
                <w:szCs w:val="20"/>
              </w:rPr>
              <w:t>6.9 (</w:t>
            </w:r>
            <w:proofErr w:type="gramStart"/>
            <w:r w:rsidRPr="003707AF">
              <w:rPr>
                <w:rFonts w:ascii="Times New Roman" w:hAnsi="Times New Roman" w:cs="Times New Roman"/>
                <w:color w:val="000000" w:themeColor="text1"/>
                <w:sz w:val="20"/>
                <w:szCs w:val="20"/>
              </w:rPr>
              <w:t>9)</w:t>
            </w:r>
            <w:r w:rsidRPr="003707AF">
              <w:rPr>
                <w:rFonts w:ascii="Times New Roman" w:hAnsi="Times New Roman" w:cs="Times New Roman"/>
                <w:color w:val="000000" w:themeColor="text1"/>
                <w:sz w:val="20"/>
                <w:szCs w:val="20"/>
                <w:vertAlign w:val="superscript"/>
              </w:rPr>
              <w:t>m</w:t>
            </w:r>
            <w:proofErr w:type="gramEnd"/>
          </w:p>
        </w:tc>
      </w:tr>
      <w:tr w:rsidR="000F46E5" w:rsidRPr="003707AF" w14:paraId="1467686D" w14:textId="77777777" w:rsidTr="005707B9">
        <w:trPr>
          <w:trHeight w:val="57"/>
        </w:trPr>
        <w:tc>
          <w:tcPr>
            <w:tcW w:w="596" w:type="pct"/>
            <w:gridSpan w:val="2"/>
            <w:vMerge/>
            <w:tcBorders>
              <w:top w:val="single" w:sz="8" w:space="0" w:color="auto"/>
              <w:left w:val="nil"/>
              <w:bottom w:val="single" w:sz="18" w:space="0" w:color="auto"/>
              <w:right w:val="nil"/>
            </w:tcBorders>
            <w:shd w:val="clear" w:color="auto" w:fill="auto"/>
          </w:tcPr>
          <w:p w14:paraId="7786A361" w14:textId="77777777" w:rsidR="000F46E5" w:rsidRPr="003707AF" w:rsidRDefault="000F46E5" w:rsidP="005707B9">
            <w:pPr>
              <w:rPr>
                <w:rFonts w:ascii="Times New Roman" w:hAnsi="Times New Roman" w:cs="Times New Roman"/>
                <w:b/>
                <w:color w:val="000000" w:themeColor="text1"/>
                <w:sz w:val="20"/>
                <w:szCs w:val="20"/>
              </w:rPr>
            </w:pPr>
          </w:p>
        </w:tc>
        <w:tc>
          <w:tcPr>
            <w:tcW w:w="452" w:type="pct"/>
            <w:tcBorders>
              <w:top w:val="single" w:sz="8" w:space="0" w:color="auto"/>
              <w:left w:val="nil"/>
              <w:bottom w:val="single" w:sz="18" w:space="0" w:color="auto"/>
              <w:right w:val="nil"/>
            </w:tcBorders>
            <w:shd w:val="clear" w:color="auto" w:fill="auto"/>
          </w:tcPr>
          <w:p w14:paraId="0336C7F0" w14:textId="77777777" w:rsidR="000F46E5" w:rsidRPr="003707AF" w:rsidRDefault="000F46E5" w:rsidP="005707B9">
            <w:pPr>
              <w:spacing w:after="120"/>
              <w:rPr>
                <w:rFonts w:ascii="Times New Roman" w:hAnsi="Times New Roman" w:cs="Times New Roman"/>
                <w:color w:val="000000" w:themeColor="text1"/>
                <w:sz w:val="20"/>
                <w:szCs w:val="20"/>
                <w:vertAlign w:val="superscript"/>
              </w:rPr>
            </w:pPr>
            <w:r w:rsidRPr="003707AF">
              <w:rPr>
                <w:rFonts w:ascii="Times New Roman" w:hAnsi="Times New Roman" w:cs="Times New Roman"/>
                <w:color w:val="000000" w:themeColor="text1"/>
                <w:sz w:val="20"/>
                <w:szCs w:val="20"/>
              </w:rPr>
              <w:t>Total</w:t>
            </w:r>
            <w:r w:rsidRPr="003707AF">
              <w:rPr>
                <w:rFonts w:ascii="Times New Roman" w:hAnsi="Times New Roman" w:cs="Times New Roman"/>
                <w:color w:val="000000" w:themeColor="text1"/>
                <w:sz w:val="20"/>
                <w:szCs w:val="20"/>
                <w:vertAlign w:val="superscript"/>
              </w:rPr>
              <w:t>i</w:t>
            </w:r>
          </w:p>
        </w:tc>
        <w:tc>
          <w:tcPr>
            <w:tcW w:w="308" w:type="pct"/>
            <w:tcBorders>
              <w:top w:val="single" w:sz="8" w:space="0" w:color="auto"/>
              <w:left w:val="nil"/>
              <w:bottom w:val="single" w:sz="18" w:space="0" w:color="auto"/>
              <w:right w:val="nil"/>
            </w:tcBorders>
            <w:shd w:val="clear" w:color="auto" w:fill="auto"/>
          </w:tcPr>
          <w:p w14:paraId="67A0F3DD" w14:textId="77777777" w:rsidR="000F46E5" w:rsidRPr="003707AF" w:rsidRDefault="000F46E5" w:rsidP="005707B9">
            <w:pPr>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710</w:t>
            </w:r>
          </w:p>
        </w:tc>
        <w:tc>
          <w:tcPr>
            <w:tcW w:w="796" w:type="pct"/>
            <w:gridSpan w:val="2"/>
            <w:tcBorders>
              <w:top w:val="single" w:sz="8" w:space="0" w:color="auto"/>
              <w:left w:val="nil"/>
              <w:bottom w:val="single" w:sz="18" w:space="0" w:color="auto"/>
              <w:right w:val="nil"/>
            </w:tcBorders>
            <w:shd w:val="clear" w:color="auto" w:fill="auto"/>
          </w:tcPr>
          <w:p w14:paraId="24B84F8A" w14:textId="77777777" w:rsidR="000F46E5" w:rsidRPr="003707AF" w:rsidRDefault="000F46E5" w:rsidP="005707B9">
            <w:pPr>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58.1 (413)</w:t>
            </w:r>
          </w:p>
        </w:tc>
        <w:tc>
          <w:tcPr>
            <w:tcW w:w="727" w:type="pct"/>
            <w:tcBorders>
              <w:top w:val="single" w:sz="8" w:space="0" w:color="auto"/>
              <w:left w:val="nil"/>
              <w:bottom w:val="single" w:sz="18" w:space="0" w:color="auto"/>
              <w:right w:val="nil"/>
            </w:tcBorders>
            <w:shd w:val="clear" w:color="auto" w:fill="auto"/>
          </w:tcPr>
          <w:p w14:paraId="4DD01AFA" w14:textId="77777777" w:rsidR="000F46E5" w:rsidRPr="003707AF" w:rsidRDefault="000F46E5" w:rsidP="005707B9">
            <w:pPr>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41.7 (296)</w:t>
            </w:r>
          </w:p>
        </w:tc>
        <w:tc>
          <w:tcPr>
            <w:tcW w:w="782" w:type="pct"/>
            <w:tcBorders>
              <w:top w:val="single" w:sz="8" w:space="0" w:color="auto"/>
              <w:left w:val="nil"/>
              <w:bottom w:val="single" w:sz="18" w:space="0" w:color="auto"/>
              <w:right w:val="nil"/>
            </w:tcBorders>
            <w:shd w:val="clear" w:color="auto" w:fill="auto"/>
          </w:tcPr>
          <w:p w14:paraId="43A7CB5A" w14:textId="77777777" w:rsidR="000F46E5" w:rsidRPr="003707AF" w:rsidRDefault="000F46E5" w:rsidP="005707B9">
            <w:pPr>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19.0 (135)</w:t>
            </w:r>
          </w:p>
        </w:tc>
        <w:tc>
          <w:tcPr>
            <w:tcW w:w="778" w:type="pct"/>
            <w:tcBorders>
              <w:top w:val="single" w:sz="8" w:space="0" w:color="auto"/>
              <w:left w:val="nil"/>
              <w:bottom w:val="single" w:sz="18" w:space="0" w:color="auto"/>
              <w:right w:val="nil"/>
            </w:tcBorders>
            <w:shd w:val="clear" w:color="auto" w:fill="auto"/>
          </w:tcPr>
          <w:p w14:paraId="17311011" w14:textId="77777777" w:rsidR="000F46E5" w:rsidRPr="003707AF" w:rsidRDefault="000F46E5" w:rsidP="005707B9">
            <w:pPr>
              <w:spacing w:after="120"/>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w:t>
            </w:r>
          </w:p>
        </w:tc>
        <w:tc>
          <w:tcPr>
            <w:tcW w:w="561" w:type="pct"/>
            <w:tcBorders>
              <w:top w:val="single" w:sz="8" w:space="0" w:color="auto"/>
              <w:left w:val="nil"/>
              <w:bottom w:val="single" w:sz="18" w:space="0" w:color="auto"/>
              <w:right w:val="nil"/>
            </w:tcBorders>
            <w:shd w:val="clear" w:color="auto" w:fill="auto"/>
          </w:tcPr>
          <w:p w14:paraId="504223E2" w14:textId="77777777" w:rsidR="000F46E5" w:rsidRPr="003707AF" w:rsidRDefault="000F46E5" w:rsidP="005707B9">
            <w:pPr>
              <w:spacing w:after="120"/>
              <w:jc w:val="center"/>
              <w:rPr>
                <w:rFonts w:ascii="Times New Roman" w:hAnsi="Times New Roman" w:cs="Times New Roman"/>
                <w:color w:val="000000" w:themeColor="text1"/>
                <w:sz w:val="20"/>
                <w:szCs w:val="20"/>
                <w:vertAlign w:val="superscript"/>
              </w:rPr>
            </w:pPr>
            <w:r w:rsidRPr="003707AF">
              <w:rPr>
                <w:rFonts w:ascii="Times New Roman" w:hAnsi="Times New Roman" w:cs="Times New Roman"/>
                <w:color w:val="000000" w:themeColor="text1"/>
                <w:sz w:val="20"/>
                <w:szCs w:val="20"/>
              </w:rPr>
              <w:t>6.2 (</w:t>
            </w:r>
            <w:proofErr w:type="gramStart"/>
            <w:r w:rsidRPr="003707AF">
              <w:rPr>
                <w:rFonts w:ascii="Times New Roman" w:hAnsi="Times New Roman" w:cs="Times New Roman"/>
                <w:color w:val="000000" w:themeColor="text1"/>
                <w:sz w:val="20"/>
                <w:szCs w:val="20"/>
              </w:rPr>
              <w:t>44)</w:t>
            </w:r>
            <w:r w:rsidRPr="003707AF">
              <w:rPr>
                <w:rFonts w:ascii="Times New Roman" w:hAnsi="Times New Roman" w:cs="Times New Roman"/>
                <w:color w:val="000000" w:themeColor="text1"/>
                <w:sz w:val="20"/>
                <w:szCs w:val="20"/>
                <w:vertAlign w:val="superscript"/>
              </w:rPr>
              <w:t>m</w:t>
            </w:r>
            <w:proofErr w:type="gramEnd"/>
          </w:p>
        </w:tc>
      </w:tr>
      <w:tr w:rsidR="000F46E5" w:rsidRPr="003707AF" w14:paraId="3D035AA6" w14:textId="77777777" w:rsidTr="005707B9">
        <w:trPr>
          <w:trHeight w:val="57"/>
        </w:trPr>
        <w:tc>
          <w:tcPr>
            <w:tcW w:w="596" w:type="pct"/>
            <w:gridSpan w:val="2"/>
            <w:vMerge w:val="restart"/>
            <w:tcBorders>
              <w:top w:val="single" w:sz="18" w:space="0" w:color="auto"/>
              <w:left w:val="nil"/>
              <w:right w:val="nil"/>
            </w:tcBorders>
            <w:shd w:val="clear" w:color="auto" w:fill="auto"/>
          </w:tcPr>
          <w:p w14:paraId="5E1DD079" w14:textId="77777777" w:rsidR="000F46E5" w:rsidRPr="003707AF" w:rsidRDefault="000F46E5" w:rsidP="005707B9">
            <w:pPr>
              <w:rPr>
                <w:rFonts w:ascii="Times New Roman" w:hAnsi="Times New Roman" w:cs="Times New Roman"/>
                <w:b/>
                <w:color w:val="000000" w:themeColor="text1"/>
                <w:sz w:val="20"/>
                <w:szCs w:val="20"/>
                <w:vertAlign w:val="superscript"/>
              </w:rPr>
            </w:pPr>
            <w:r w:rsidRPr="003707AF">
              <w:rPr>
                <w:rFonts w:ascii="Times New Roman" w:hAnsi="Times New Roman" w:cs="Times New Roman"/>
                <w:b/>
                <w:color w:val="000000" w:themeColor="text1"/>
                <w:sz w:val="20"/>
                <w:szCs w:val="20"/>
              </w:rPr>
              <w:t xml:space="preserve">Protto 2016 </w:t>
            </w:r>
            <w:r w:rsidRPr="003707AF">
              <w:rPr>
                <w:rFonts w:ascii="Times New Roman" w:hAnsi="Times New Roman" w:cs="Times New Roman"/>
                <w:color w:val="000000" w:themeColor="text1"/>
                <w:sz w:val="20"/>
                <w:szCs w:val="20"/>
              </w:rPr>
              <w:fldChar w:fldCharType="begin">
                <w:fldData xml:space="preserve">PEVuZE5vdGU+PENpdGU+PEF1dGhvcj5Qcm90dG88L0F1dGhvcj48WWVhcj4yMDE2PC9ZZWFyPjxS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==
</w:fldData>
              </w:fldChar>
            </w:r>
            <w:r w:rsidRPr="003707AF">
              <w:rPr>
                <w:rFonts w:ascii="Times New Roman" w:hAnsi="Times New Roman" w:cs="Times New Roman"/>
                <w:color w:val="000000" w:themeColor="text1"/>
                <w:sz w:val="20"/>
                <w:szCs w:val="20"/>
              </w:rPr>
              <w:instrText xml:space="preserve"> ADDIN EN.CITE </w:instrText>
            </w:r>
            <w:r w:rsidRPr="003707AF">
              <w:rPr>
                <w:rFonts w:ascii="Times New Roman" w:hAnsi="Times New Roman" w:cs="Times New Roman"/>
                <w:color w:val="000000" w:themeColor="text1"/>
                <w:sz w:val="20"/>
                <w:szCs w:val="20"/>
              </w:rPr>
              <w:fldChar w:fldCharType="begin">
                <w:fldData xml:space="preserve">PEVuZE5vdGU+PENpdGU+PEF1dGhvcj5Qcm90dG88L0F1dGhvcj48WWVhcj4yMDE2PC9ZZWFyPjxS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==
</w:fldData>
              </w:fldChar>
            </w:r>
            <w:r w:rsidRPr="003707AF">
              <w:rPr>
                <w:rFonts w:ascii="Times New Roman" w:hAnsi="Times New Roman" w:cs="Times New Roman"/>
                <w:color w:val="000000" w:themeColor="text1"/>
                <w:sz w:val="20"/>
                <w:szCs w:val="20"/>
              </w:rPr>
              <w:instrText xml:space="preserve"> ADDIN EN.CITE.DATA </w:instrText>
            </w:r>
            <w:r w:rsidRPr="003707AF">
              <w:rPr>
                <w:rFonts w:ascii="Times New Roman" w:hAnsi="Times New Roman" w:cs="Times New Roman"/>
                <w:color w:val="000000" w:themeColor="text1"/>
                <w:sz w:val="20"/>
                <w:szCs w:val="20"/>
              </w:rPr>
            </w:r>
            <w:r w:rsidRPr="003707AF">
              <w:rPr>
                <w:rFonts w:ascii="Times New Roman" w:hAnsi="Times New Roman" w:cs="Times New Roman"/>
                <w:color w:val="000000" w:themeColor="text1"/>
                <w:sz w:val="20"/>
                <w:szCs w:val="20"/>
              </w:rPr>
              <w:fldChar w:fldCharType="end"/>
            </w:r>
            <w:r w:rsidRPr="003707AF">
              <w:rPr>
                <w:rFonts w:ascii="Times New Roman" w:hAnsi="Times New Roman" w:cs="Times New Roman"/>
                <w:color w:val="000000" w:themeColor="text1"/>
                <w:sz w:val="20"/>
                <w:szCs w:val="20"/>
              </w:rPr>
            </w:r>
            <w:r w:rsidRPr="003707AF">
              <w:rPr>
                <w:rFonts w:ascii="Times New Roman" w:hAnsi="Times New Roman" w:cs="Times New Roman"/>
                <w:color w:val="000000" w:themeColor="text1"/>
                <w:sz w:val="20"/>
                <w:szCs w:val="20"/>
              </w:rPr>
              <w:fldChar w:fldCharType="separate"/>
            </w:r>
            <w:r w:rsidRPr="003707AF">
              <w:rPr>
                <w:rFonts w:ascii="Times New Roman" w:hAnsi="Times New Roman" w:cs="Times New Roman"/>
                <w:noProof/>
                <w:color w:val="000000" w:themeColor="text1"/>
                <w:sz w:val="20"/>
                <w:szCs w:val="20"/>
              </w:rPr>
              <w:t>[11]</w:t>
            </w:r>
            <w:r w:rsidRPr="003707AF">
              <w:rPr>
                <w:rFonts w:ascii="Times New Roman" w:hAnsi="Times New Roman" w:cs="Times New Roman"/>
                <w:color w:val="000000" w:themeColor="text1"/>
                <w:sz w:val="20"/>
                <w:szCs w:val="20"/>
              </w:rPr>
              <w:fldChar w:fldCharType="end"/>
            </w:r>
            <w:r w:rsidRPr="003707AF">
              <w:rPr>
                <w:rFonts w:ascii="Times New Roman" w:hAnsi="Times New Roman" w:cs="Times New Roman"/>
                <w:color w:val="000000" w:themeColor="text1"/>
                <w:sz w:val="20"/>
                <w:szCs w:val="20"/>
                <w:vertAlign w:val="superscript"/>
              </w:rPr>
              <w:t>i</w:t>
            </w:r>
          </w:p>
          <w:p w14:paraId="38D3989C" w14:textId="77777777" w:rsidR="000F46E5" w:rsidRPr="003707AF" w:rsidRDefault="000F46E5" w:rsidP="005707B9">
            <w:pPr>
              <w:rPr>
                <w:rFonts w:ascii="Times New Roman" w:hAnsi="Times New Roman" w:cs="Times New Roman"/>
                <w:b/>
                <w:color w:val="000000" w:themeColor="text1"/>
                <w:sz w:val="20"/>
                <w:szCs w:val="20"/>
              </w:rPr>
            </w:pPr>
          </w:p>
        </w:tc>
        <w:tc>
          <w:tcPr>
            <w:tcW w:w="452" w:type="pct"/>
            <w:tcBorders>
              <w:top w:val="single" w:sz="18" w:space="0" w:color="auto"/>
              <w:left w:val="nil"/>
              <w:bottom w:val="single" w:sz="8" w:space="0" w:color="auto"/>
              <w:right w:val="nil"/>
            </w:tcBorders>
            <w:shd w:val="clear" w:color="auto" w:fill="auto"/>
          </w:tcPr>
          <w:p w14:paraId="28926CAB" w14:textId="77777777" w:rsidR="000F46E5" w:rsidRPr="003707AF" w:rsidRDefault="000F46E5" w:rsidP="005707B9">
            <w:pP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M1</w:t>
            </w:r>
          </w:p>
        </w:tc>
        <w:tc>
          <w:tcPr>
            <w:tcW w:w="308" w:type="pct"/>
            <w:tcBorders>
              <w:top w:val="single" w:sz="18" w:space="0" w:color="auto"/>
              <w:left w:val="nil"/>
              <w:bottom w:val="single" w:sz="8" w:space="0" w:color="auto"/>
              <w:right w:val="nil"/>
            </w:tcBorders>
            <w:shd w:val="clear" w:color="auto" w:fill="auto"/>
          </w:tcPr>
          <w:p w14:paraId="145FA75A" w14:textId="77777777" w:rsidR="000F46E5" w:rsidRPr="003707AF" w:rsidRDefault="000F46E5" w:rsidP="005707B9">
            <w:pPr>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46</w:t>
            </w:r>
          </w:p>
        </w:tc>
        <w:tc>
          <w:tcPr>
            <w:tcW w:w="796" w:type="pct"/>
            <w:gridSpan w:val="2"/>
            <w:tcBorders>
              <w:top w:val="single" w:sz="18" w:space="0" w:color="auto"/>
              <w:left w:val="nil"/>
              <w:bottom w:val="single" w:sz="8" w:space="0" w:color="auto"/>
              <w:right w:val="nil"/>
            </w:tcBorders>
            <w:shd w:val="clear" w:color="auto" w:fill="auto"/>
          </w:tcPr>
          <w:p w14:paraId="34A3E942" w14:textId="77777777" w:rsidR="000F46E5" w:rsidRPr="003707AF" w:rsidRDefault="000F46E5" w:rsidP="005707B9">
            <w:pPr>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94 (43)</w:t>
            </w:r>
          </w:p>
        </w:tc>
        <w:tc>
          <w:tcPr>
            <w:tcW w:w="727" w:type="pct"/>
            <w:tcBorders>
              <w:top w:val="single" w:sz="18" w:space="0" w:color="auto"/>
              <w:left w:val="nil"/>
              <w:bottom w:val="single" w:sz="8" w:space="0" w:color="auto"/>
              <w:right w:val="nil"/>
            </w:tcBorders>
            <w:shd w:val="clear" w:color="auto" w:fill="auto"/>
          </w:tcPr>
          <w:p w14:paraId="0F386059" w14:textId="77777777" w:rsidR="000F46E5" w:rsidRPr="003707AF" w:rsidRDefault="000F46E5" w:rsidP="005707B9">
            <w:pPr>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63 (29)</w:t>
            </w:r>
          </w:p>
        </w:tc>
        <w:tc>
          <w:tcPr>
            <w:tcW w:w="782" w:type="pct"/>
            <w:tcBorders>
              <w:top w:val="single" w:sz="18" w:space="0" w:color="auto"/>
              <w:left w:val="nil"/>
              <w:bottom w:val="single" w:sz="8" w:space="0" w:color="auto"/>
              <w:right w:val="nil"/>
            </w:tcBorders>
            <w:shd w:val="clear" w:color="auto" w:fill="auto"/>
          </w:tcPr>
          <w:p w14:paraId="00D4E1DF" w14:textId="77777777" w:rsidR="000F46E5" w:rsidRPr="003707AF" w:rsidRDefault="000F46E5" w:rsidP="005707B9">
            <w:pPr>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13 (6)</w:t>
            </w:r>
          </w:p>
        </w:tc>
        <w:tc>
          <w:tcPr>
            <w:tcW w:w="778" w:type="pct"/>
            <w:tcBorders>
              <w:top w:val="single" w:sz="18" w:space="0" w:color="auto"/>
              <w:left w:val="nil"/>
              <w:bottom w:val="single" w:sz="8" w:space="0" w:color="auto"/>
              <w:right w:val="nil"/>
            </w:tcBorders>
            <w:shd w:val="clear" w:color="auto" w:fill="auto"/>
          </w:tcPr>
          <w:p w14:paraId="01E9C995" w14:textId="77777777" w:rsidR="000F46E5" w:rsidRPr="003707AF" w:rsidRDefault="000F46E5" w:rsidP="005707B9">
            <w:pPr>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w:t>
            </w:r>
          </w:p>
        </w:tc>
        <w:tc>
          <w:tcPr>
            <w:tcW w:w="561" w:type="pct"/>
            <w:tcBorders>
              <w:top w:val="single" w:sz="18" w:space="0" w:color="auto"/>
              <w:left w:val="nil"/>
              <w:bottom w:val="single" w:sz="8" w:space="0" w:color="auto"/>
              <w:right w:val="nil"/>
            </w:tcBorders>
            <w:shd w:val="clear" w:color="auto" w:fill="auto"/>
          </w:tcPr>
          <w:p w14:paraId="00E71AFF" w14:textId="77777777" w:rsidR="000F46E5" w:rsidRPr="003707AF" w:rsidRDefault="000F46E5" w:rsidP="005707B9">
            <w:pPr>
              <w:jc w:val="center"/>
              <w:rPr>
                <w:rFonts w:ascii="Times New Roman" w:hAnsi="Times New Roman" w:cs="Times New Roman"/>
                <w:color w:val="000000" w:themeColor="text1"/>
                <w:sz w:val="20"/>
                <w:szCs w:val="20"/>
                <w:vertAlign w:val="superscript"/>
              </w:rPr>
            </w:pPr>
            <w:r w:rsidRPr="003707AF">
              <w:rPr>
                <w:rFonts w:ascii="Times New Roman" w:hAnsi="Times New Roman" w:cs="Times New Roman"/>
                <w:color w:val="000000" w:themeColor="text1"/>
                <w:sz w:val="20"/>
                <w:szCs w:val="20"/>
              </w:rPr>
              <w:t>7 (</w:t>
            </w:r>
            <w:proofErr w:type="gramStart"/>
            <w:r w:rsidRPr="003707AF">
              <w:rPr>
                <w:rFonts w:ascii="Times New Roman" w:hAnsi="Times New Roman" w:cs="Times New Roman"/>
                <w:color w:val="000000" w:themeColor="text1"/>
                <w:sz w:val="20"/>
                <w:szCs w:val="20"/>
              </w:rPr>
              <w:t>3)</w:t>
            </w:r>
            <w:r w:rsidRPr="003707AF">
              <w:rPr>
                <w:rFonts w:ascii="Times New Roman" w:hAnsi="Times New Roman" w:cs="Times New Roman"/>
                <w:color w:val="000000" w:themeColor="text1"/>
                <w:sz w:val="20"/>
                <w:szCs w:val="20"/>
                <w:vertAlign w:val="superscript"/>
              </w:rPr>
              <w:t>h</w:t>
            </w:r>
            <w:proofErr w:type="gramEnd"/>
          </w:p>
        </w:tc>
      </w:tr>
      <w:tr w:rsidR="000F46E5" w:rsidRPr="003707AF" w14:paraId="06FA17AD" w14:textId="77777777" w:rsidTr="005707B9">
        <w:trPr>
          <w:trHeight w:val="57"/>
        </w:trPr>
        <w:tc>
          <w:tcPr>
            <w:tcW w:w="596" w:type="pct"/>
            <w:gridSpan w:val="2"/>
            <w:vMerge/>
            <w:tcBorders>
              <w:left w:val="nil"/>
              <w:right w:val="nil"/>
            </w:tcBorders>
            <w:shd w:val="clear" w:color="auto" w:fill="auto"/>
          </w:tcPr>
          <w:p w14:paraId="44B971BC" w14:textId="77777777" w:rsidR="000F46E5" w:rsidRPr="003707AF" w:rsidRDefault="000F46E5" w:rsidP="005707B9">
            <w:pPr>
              <w:rPr>
                <w:rFonts w:ascii="Times New Roman" w:hAnsi="Times New Roman" w:cs="Times New Roman"/>
                <w:b/>
                <w:color w:val="000000" w:themeColor="text1"/>
                <w:sz w:val="20"/>
                <w:szCs w:val="20"/>
              </w:rPr>
            </w:pPr>
          </w:p>
        </w:tc>
        <w:tc>
          <w:tcPr>
            <w:tcW w:w="452" w:type="pct"/>
            <w:tcBorders>
              <w:top w:val="single" w:sz="8" w:space="0" w:color="auto"/>
              <w:left w:val="nil"/>
              <w:bottom w:val="single" w:sz="8" w:space="0" w:color="auto"/>
              <w:right w:val="nil"/>
            </w:tcBorders>
            <w:shd w:val="clear" w:color="auto" w:fill="auto"/>
          </w:tcPr>
          <w:p w14:paraId="194D0FFE" w14:textId="77777777" w:rsidR="000F46E5" w:rsidRPr="003707AF" w:rsidRDefault="000F46E5" w:rsidP="005707B9">
            <w:pPr>
              <w:spacing w:after="120"/>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M2</w:t>
            </w:r>
          </w:p>
        </w:tc>
        <w:tc>
          <w:tcPr>
            <w:tcW w:w="308" w:type="pct"/>
            <w:tcBorders>
              <w:top w:val="single" w:sz="8" w:space="0" w:color="auto"/>
              <w:left w:val="nil"/>
              <w:bottom w:val="single" w:sz="8" w:space="0" w:color="auto"/>
              <w:right w:val="nil"/>
            </w:tcBorders>
            <w:shd w:val="clear" w:color="auto" w:fill="auto"/>
          </w:tcPr>
          <w:p w14:paraId="3C6B3CD2" w14:textId="77777777" w:rsidR="000F46E5" w:rsidRPr="003707AF" w:rsidRDefault="000F46E5" w:rsidP="005707B9">
            <w:pPr>
              <w:spacing w:after="120"/>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22</w:t>
            </w:r>
          </w:p>
        </w:tc>
        <w:tc>
          <w:tcPr>
            <w:tcW w:w="796" w:type="pct"/>
            <w:gridSpan w:val="2"/>
            <w:tcBorders>
              <w:top w:val="single" w:sz="8" w:space="0" w:color="auto"/>
              <w:left w:val="nil"/>
              <w:bottom w:val="single" w:sz="8" w:space="0" w:color="auto"/>
              <w:right w:val="nil"/>
            </w:tcBorders>
            <w:shd w:val="clear" w:color="auto" w:fill="auto"/>
          </w:tcPr>
          <w:p w14:paraId="79090AF1" w14:textId="77777777" w:rsidR="000F46E5" w:rsidRPr="003707AF" w:rsidRDefault="000F46E5" w:rsidP="005707B9">
            <w:pPr>
              <w:spacing w:after="120"/>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77 (17)</w:t>
            </w:r>
          </w:p>
        </w:tc>
        <w:tc>
          <w:tcPr>
            <w:tcW w:w="727" w:type="pct"/>
            <w:tcBorders>
              <w:top w:val="single" w:sz="8" w:space="0" w:color="auto"/>
              <w:left w:val="nil"/>
              <w:bottom w:val="single" w:sz="8" w:space="0" w:color="auto"/>
              <w:right w:val="nil"/>
            </w:tcBorders>
            <w:shd w:val="clear" w:color="auto" w:fill="auto"/>
          </w:tcPr>
          <w:p w14:paraId="6AF5CAC4" w14:textId="77777777" w:rsidR="000F46E5" w:rsidRPr="003707AF" w:rsidRDefault="000F46E5" w:rsidP="005707B9">
            <w:pPr>
              <w:spacing w:after="120"/>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50 (11)</w:t>
            </w:r>
          </w:p>
        </w:tc>
        <w:tc>
          <w:tcPr>
            <w:tcW w:w="782" w:type="pct"/>
            <w:tcBorders>
              <w:top w:val="single" w:sz="8" w:space="0" w:color="auto"/>
              <w:left w:val="nil"/>
              <w:bottom w:val="single" w:sz="8" w:space="0" w:color="auto"/>
              <w:right w:val="nil"/>
            </w:tcBorders>
            <w:shd w:val="clear" w:color="auto" w:fill="auto"/>
          </w:tcPr>
          <w:p w14:paraId="7270ADEC" w14:textId="77777777" w:rsidR="000F46E5" w:rsidRPr="003707AF" w:rsidRDefault="000F46E5" w:rsidP="005707B9">
            <w:pPr>
              <w:spacing w:after="120"/>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14 (3)</w:t>
            </w:r>
          </w:p>
        </w:tc>
        <w:tc>
          <w:tcPr>
            <w:tcW w:w="778" w:type="pct"/>
            <w:tcBorders>
              <w:top w:val="single" w:sz="8" w:space="0" w:color="auto"/>
              <w:left w:val="nil"/>
              <w:bottom w:val="single" w:sz="8" w:space="0" w:color="auto"/>
              <w:right w:val="nil"/>
            </w:tcBorders>
            <w:shd w:val="clear" w:color="auto" w:fill="auto"/>
          </w:tcPr>
          <w:p w14:paraId="67CD2627" w14:textId="77777777" w:rsidR="000F46E5" w:rsidRPr="003707AF" w:rsidRDefault="000F46E5" w:rsidP="005707B9">
            <w:pPr>
              <w:spacing w:after="120"/>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w:t>
            </w:r>
          </w:p>
        </w:tc>
        <w:tc>
          <w:tcPr>
            <w:tcW w:w="561" w:type="pct"/>
            <w:tcBorders>
              <w:top w:val="single" w:sz="8" w:space="0" w:color="auto"/>
              <w:left w:val="nil"/>
              <w:bottom w:val="single" w:sz="8" w:space="0" w:color="auto"/>
              <w:right w:val="nil"/>
            </w:tcBorders>
            <w:shd w:val="clear" w:color="auto" w:fill="auto"/>
          </w:tcPr>
          <w:p w14:paraId="443D83E7" w14:textId="77777777" w:rsidR="000F46E5" w:rsidRPr="003707AF" w:rsidRDefault="000F46E5" w:rsidP="005707B9">
            <w:pPr>
              <w:spacing w:after="120"/>
              <w:jc w:val="center"/>
              <w:rPr>
                <w:rFonts w:ascii="Times New Roman" w:hAnsi="Times New Roman" w:cs="Times New Roman"/>
                <w:color w:val="000000" w:themeColor="text1"/>
                <w:sz w:val="20"/>
                <w:szCs w:val="20"/>
                <w:vertAlign w:val="superscript"/>
              </w:rPr>
            </w:pPr>
            <w:r w:rsidRPr="003707AF">
              <w:rPr>
                <w:rFonts w:ascii="Times New Roman" w:hAnsi="Times New Roman" w:cs="Times New Roman"/>
                <w:color w:val="000000" w:themeColor="text1"/>
                <w:sz w:val="20"/>
                <w:szCs w:val="20"/>
              </w:rPr>
              <w:t>9 (</w:t>
            </w:r>
            <w:proofErr w:type="gramStart"/>
            <w:r w:rsidRPr="003707AF">
              <w:rPr>
                <w:rFonts w:ascii="Times New Roman" w:hAnsi="Times New Roman" w:cs="Times New Roman"/>
                <w:color w:val="000000" w:themeColor="text1"/>
                <w:sz w:val="20"/>
                <w:szCs w:val="20"/>
              </w:rPr>
              <w:t>2)</w:t>
            </w:r>
            <w:r w:rsidRPr="003707AF">
              <w:rPr>
                <w:rFonts w:ascii="Times New Roman" w:hAnsi="Times New Roman" w:cs="Times New Roman"/>
                <w:color w:val="000000" w:themeColor="text1"/>
                <w:sz w:val="20"/>
                <w:szCs w:val="20"/>
                <w:vertAlign w:val="superscript"/>
              </w:rPr>
              <w:t>h</w:t>
            </w:r>
            <w:proofErr w:type="gramEnd"/>
          </w:p>
        </w:tc>
      </w:tr>
      <w:tr w:rsidR="000F46E5" w:rsidRPr="003707AF" w14:paraId="6F01691A" w14:textId="77777777" w:rsidTr="005707B9">
        <w:trPr>
          <w:trHeight w:val="57"/>
        </w:trPr>
        <w:tc>
          <w:tcPr>
            <w:tcW w:w="596" w:type="pct"/>
            <w:gridSpan w:val="2"/>
            <w:vMerge/>
            <w:tcBorders>
              <w:left w:val="nil"/>
              <w:bottom w:val="single" w:sz="18" w:space="0" w:color="auto"/>
              <w:right w:val="nil"/>
            </w:tcBorders>
            <w:shd w:val="clear" w:color="auto" w:fill="auto"/>
          </w:tcPr>
          <w:p w14:paraId="436B0AC2" w14:textId="77777777" w:rsidR="000F46E5" w:rsidRPr="003707AF" w:rsidRDefault="000F46E5" w:rsidP="005707B9">
            <w:pPr>
              <w:rPr>
                <w:rFonts w:ascii="Times New Roman" w:hAnsi="Times New Roman" w:cs="Times New Roman"/>
                <w:b/>
                <w:color w:val="000000" w:themeColor="text1"/>
                <w:sz w:val="20"/>
                <w:szCs w:val="20"/>
              </w:rPr>
            </w:pPr>
          </w:p>
        </w:tc>
        <w:tc>
          <w:tcPr>
            <w:tcW w:w="452" w:type="pct"/>
            <w:tcBorders>
              <w:top w:val="single" w:sz="8" w:space="0" w:color="auto"/>
              <w:left w:val="nil"/>
              <w:bottom w:val="single" w:sz="18" w:space="0" w:color="auto"/>
              <w:right w:val="nil"/>
            </w:tcBorders>
            <w:shd w:val="clear" w:color="auto" w:fill="auto"/>
          </w:tcPr>
          <w:p w14:paraId="7C88962E" w14:textId="77777777" w:rsidR="000F46E5" w:rsidRPr="003707AF" w:rsidRDefault="000F46E5" w:rsidP="005707B9">
            <w:pPr>
              <w:spacing w:after="120"/>
              <w:rPr>
                <w:rFonts w:ascii="Times New Roman" w:hAnsi="Times New Roman" w:cs="Times New Roman"/>
                <w:color w:val="000000" w:themeColor="text1"/>
                <w:sz w:val="20"/>
                <w:szCs w:val="20"/>
                <w:vertAlign w:val="superscript"/>
              </w:rPr>
            </w:pPr>
            <w:r w:rsidRPr="003707AF">
              <w:rPr>
                <w:rFonts w:ascii="Times New Roman" w:hAnsi="Times New Roman" w:cs="Times New Roman"/>
                <w:color w:val="000000" w:themeColor="text1"/>
                <w:sz w:val="20"/>
                <w:szCs w:val="20"/>
              </w:rPr>
              <w:t>Total</w:t>
            </w:r>
            <w:r w:rsidRPr="003707AF">
              <w:rPr>
                <w:rFonts w:ascii="Times New Roman" w:hAnsi="Times New Roman" w:cs="Times New Roman"/>
                <w:color w:val="000000" w:themeColor="text1"/>
                <w:sz w:val="20"/>
                <w:szCs w:val="20"/>
                <w:vertAlign w:val="superscript"/>
              </w:rPr>
              <w:t>i</w:t>
            </w:r>
          </w:p>
        </w:tc>
        <w:tc>
          <w:tcPr>
            <w:tcW w:w="308" w:type="pct"/>
            <w:tcBorders>
              <w:top w:val="single" w:sz="8" w:space="0" w:color="auto"/>
              <w:left w:val="nil"/>
              <w:bottom w:val="single" w:sz="18" w:space="0" w:color="auto"/>
              <w:right w:val="nil"/>
            </w:tcBorders>
            <w:shd w:val="clear" w:color="auto" w:fill="auto"/>
          </w:tcPr>
          <w:p w14:paraId="1EF65D85" w14:textId="77777777" w:rsidR="000F46E5" w:rsidRPr="003707AF" w:rsidRDefault="000F46E5" w:rsidP="005707B9">
            <w:pPr>
              <w:spacing w:after="120"/>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105</w:t>
            </w:r>
          </w:p>
        </w:tc>
        <w:tc>
          <w:tcPr>
            <w:tcW w:w="796" w:type="pct"/>
            <w:gridSpan w:val="2"/>
            <w:tcBorders>
              <w:top w:val="single" w:sz="8" w:space="0" w:color="auto"/>
              <w:left w:val="nil"/>
              <w:bottom w:val="single" w:sz="18" w:space="0" w:color="auto"/>
              <w:right w:val="nil"/>
            </w:tcBorders>
            <w:shd w:val="clear" w:color="auto" w:fill="auto"/>
          </w:tcPr>
          <w:p w14:paraId="6C6E8610" w14:textId="77777777" w:rsidR="000F46E5" w:rsidRPr="003707AF" w:rsidRDefault="000F46E5" w:rsidP="005707B9">
            <w:pPr>
              <w:spacing w:after="120"/>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88 (92)</w:t>
            </w:r>
          </w:p>
        </w:tc>
        <w:tc>
          <w:tcPr>
            <w:tcW w:w="727" w:type="pct"/>
            <w:tcBorders>
              <w:top w:val="single" w:sz="8" w:space="0" w:color="auto"/>
              <w:left w:val="nil"/>
              <w:bottom w:val="single" w:sz="18" w:space="0" w:color="auto"/>
              <w:right w:val="nil"/>
            </w:tcBorders>
            <w:shd w:val="clear" w:color="auto" w:fill="auto"/>
          </w:tcPr>
          <w:p w14:paraId="671A1057" w14:textId="77777777" w:rsidR="000F46E5" w:rsidRPr="003707AF" w:rsidRDefault="000F46E5" w:rsidP="005707B9">
            <w:pPr>
              <w:spacing w:after="120"/>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57</w:t>
            </w:r>
          </w:p>
        </w:tc>
        <w:tc>
          <w:tcPr>
            <w:tcW w:w="782" w:type="pct"/>
            <w:tcBorders>
              <w:top w:val="single" w:sz="8" w:space="0" w:color="auto"/>
              <w:left w:val="nil"/>
              <w:bottom w:val="single" w:sz="18" w:space="0" w:color="auto"/>
              <w:right w:val="nil"/>
            </w:tcBorders>
            <w:shd w:val="clear" w:color="auto" w:fill="auto"/>
          </w:tcPr>
          <w:p w14:paraId="6DF1D59C" w14:textId="77777777" w:rsidR="000F46E5" w:rsidRPr="003707AF" w:rsidRDefault="000F46E5" w:rsidP="005707B9">
            <w:pPr>
              <w:spacing w:after="120"/>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14 (15)</w:t>
            </w:r>
          </w:p>
        </w:tc>
        <w:tc>
          <w:tcPr>
            <w:tcW w:w="778" w:type="pct"/>
            <w:tcBorders>
              <w:top w:val="single" w:sz="8" w:space="0" w:color="auto"/>
              <w:left w:val="nil"/>
              <w:bottom w:val="single" w:sz="18" w:space="0" w:color="auto"/>
              <w:right w:val="nil"/>
            </w:tcBorders>
            <w:shd w:val="clear" w:color="auto" w:fill="auto"/>
          </w:tcPr>
          <w:p w14:paraId="719CB31C" w14:textId="77777777" w:rsidR="000F46E5" w:rsidRPr="003707AF" w:rsidRDefault="000F46E5" w:rsidP="005707B9">
            <w:pPr>
              <w:spacing w:after="120"/>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w:t>
            </w:r>
          </w:p>
        </w:tc>
        <w:tc>
          <w:tcPr>
            <w:tcW w:w="561" w:type="pct"/>
            <w:tcBorders>
              <w:top w:val="single" w:sz="8" w:space="0" w:color="auto"/>
              <w:left w:val="nil"/>
              <w:bottom w:val="single" w:sz="18" w:space="0" w:color="auto"/>
              <w:right w:val="nil"/>
            </w:tcBorders>
            <w:shd w:val="clear" w:color="auto" w:fill="auto"/>
          </w:tcPr>
          <w:p w14:paraId="239039AD" w14:textId="77777777" w:rsidR="000F46E5" w:rsidRPr="003707AF" w:rsidRDefault="000F46E5" w:rsidP="005707B9">
            <w:pPr>
              <w:spacing w:after="120"/>
              <w:jc w:val="center"/>
              <w:rPr>
                <w:rFonts w:ascii="Times New Roman" w:hAnsi="Times New Roman" w:cs="Times New Roman"/>
                <w:color w:val="000000" w:themeColor="text1"/>
                <w:sz w:val="20"/>
                <w:szCs w:val="20"/>
                <w:vertAlign w:val="superscript"/>
              </w:rPr>
            </w:pPr>
            <w:r w:rsidRPr="003707AF">
              <w:rPr>
                <w:rFonts w:ascii="Times New Roman" w:hAnsi="Times New Roman" w:cs="Times New Roman"/>
                <w:color w:val="000000" w:themeColor="text1"/>
                <w:sz w:val="20"/>
                <w:szCs w:val="20"/>
              </w:rPr>
              <w:t>6 (</w:t>
            </w:r>
            <w:proofErr w:type="gramStart"/>
            <w:r w:rsidRPr="003707AF">
              <w:rPr>
                <w:rFonts w:ascii="Times New Roman" w:hAnsi="Times New Roman" w:cs="Times New Roman"/>
                <w:color w:val="000000" w:themeColor="text1"/>
                <w:sz w:val="20"/>
                <w:szCs w:val="20"/>
              </w:rPr>
              <w:t>6)</w:t>
            </w:r>
            <w:r w:rsidRPr="003707AF">
              <w:rPr>
                <w:rFonts w:ascii="Times New Roman" w:hAnsi="Times New Roman" w:cs="Times New Roman"/>
                <w:color w:val="000000" w:themeColor="text1"/>
                <w:sz w:val="20"/>
                <w:szCs w:val="20"/>
                <w:vertAlign w:val="superscript"/>
              </w:rPr>
              <w:t>h</w:t>
            </w:r>
            <w:proofErr w:type="gramEnd"/>
          </w:p>
        </w:tc>
      </w:tr>
      <w:tr w:rsidR="000F46E5" w:rsidRPr="003707AF" w14:paraId="71D6035E" w14:textId="77777777" w:rsidTr="005707B9">
        <w:trPr>
          <w:trHeight w:val="57"/>
        </w:trPr>
        <w:tc>
          <w:tcPr>
            <w:tcW w:w="596" w:type="pct"/>
            <w:gridSpan w:val="2"/>
            <w:vMerge w:val="restart"/>
            <w:tcBorders>
              <w:left w:val="nil"/>
              <w:bottom w:val="single" w:sz="8" w:space="0" w:color="auto"/>
              <w:right w:val="nil"/>
            </w:tcBorders>
            <w:shd w:val="clear" w:color="auto" w:fill="auto"/>
          </w:tcPr>
          <w:p w14:paraId="242A00AF" w14:textId="77777777" w:rsidR="000F46E5" w:rsidRPr="003707AF" w:rsidRDefault="000F46E5" w:rsidP="005707B9">
            <w:pPr>
              <w:rPr>
                <w:rFonts w:ascii="Times New Roman" w:hAnsi="Times New Roman" w:cs="Times New Roman"/>
                <w:b/>
                <w:color w:val="000000" w:themeColor="text1"/>
                <w:sz w:val="20"/>
                <w:szCs w:val="20"/>
              </w:rPr>
            </w:pPr>
            <w:r w:rsidRPr="003707AF">
              <w:rPr>
                <w:rFonts w:ascii="Times New Roman" w:hAnsi="Times New Roman" w:cs="Times New Roman"/>
                <w:b/>
                <w:color w:val="000000" w:themeColor="text1"/>
                <w:sz w:val="20"/>
                <w:szCs w:val="20"/>
              </w:rPr>
              <w:t xml:space="preserve">Shi 2010 </w:t>
            </w:r>
            <w:r w:rsidRPr="003707AF">
              <w:rPr>
                <w:rFonts w:ascii="Times New Roman" w:hAnsi="Times New Roman" w:cs="Times New Roman"/>
                <w:color w:val="000000" w:themeColor="text1"/>
                <w:sz w:val="20"/>
                <w:szCs w:val="20"/>
              </w:rPr>
              <w:fldChar w:fldCharType="begin">
                <w:fldData xml:space="preserve">PEVuZE5vdGU+PENpdGU+PEF1dGhvcj5TaGk8L0F1dGhvcj48WWVhcj4yMDEwPC9ZZWFyPjxSZWNO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=
</w:fldData>
              </w:fldChar>
            </w:r>
            <w:r w:rsidRPr="003707AF">
              <w:rPr>
                <w:rFonts w:ascii="Times New Roman" w:hAnsi="Times New Roman" w:cs="Times New Roman"/>
                <w:color w:val="000000" w:themeColor="text1"/>
                <w:sz w:val="20"/>
                <w:szCs w:val="20"/>
              </w:rPr>
              <w:instrText xml:space="preserve"> ADDIN EN.CITE </w:instrText>
            </w:r>
            <w:r w:rsidRPr="003707AF">
              <w:rPr>
                <w:rFonts w:ascii="Times New Roman" w:hAnsi="Times New Roman" w:cs="Times New Roman"/>
                <w:color w:val="000000" w:themeColor="text1"/>
                <w:sz w:val="20"/>
                <w:szCs w:val="20"/>
              </w:rPr>
              <w:fldChar w:fldCharType="begin">
                <w:fldData xml:space="preserve">PEVuZE5vdGU+PENpdGU+PEF1dGhvcj5TaGk8L0F1dGhvcj48WWVhcj4yMDEwPC9ZZWFyPjxSZWNO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=
</w:fldData>
              </w:fldChar>
            </w:r>
            <w:r w:rsidRPr="003707AF">
              <w:rPr>
                <w:rFonts w:ascii="Times New Roman" w:hAnsi="Times New Roman" w:cs="Times New Roman"/>
                <w:color w:val="000000" w:themeColor="text1"/>
                <w:sz w:val="20"/>
                <w:szCs w:val="20"/>
              </w:rPr>
              <w:instrText xml:space="preserve"> ADDIN EN.CITE.DATA </w:instrText>
            </w:r>
            <w:r w:rsidRPr="003707AF">
              <w:rPr>
                <w:rFonts w:ascii="Times New Roman" w:hAnsi="Times New Roman" w:cs="Times New Roman"/>
                <w:color w:val="000000" w:themeColor="text1"/>
                <w:sz w:val="20"/>
                <w:szCs w:val="20"/>
              </w:rPr>
            </w:r>
            <w:r w:rsidRPr="003707AF">
              <w:rPr>
                <w:rFonts w:ascii="Times New Roman" w:hAnsi="Times New Roman" w:cs="Times New Roman"/>
                <w:color w:val="000000" w:themeColor="text1"/>
                <w:sz w:val="20"/>
                <w:szCs w:val="20"/>
              </w:rPr>
              <w:fldChar w:fldCharType="end"/>
            </w:r>
            <w:r w:rsidRPr="003707AF">
              <w:rPr>
                <w:rFonts w:ascii="Times New Roman" w:hAnsi="Times New Roman" w:cs="Times New Roman"/>
                <w:color w:val="000000" w:themeColor="text1"/>
                <w:sz w:val="20"/>
                <w:szCs w:val="20"/>
              </w:rPr>
            </w:r>
            <w:r w:rsidRPr="003707AF">
              <w:rPr>
                <w:rFonts w:ascii="Times New Roman" w:hAnsi="Times New Roman" w:cs="Times New Roman"/>
                <w:color w:val="000000" w:themeColor="text1"/>
                <w:sz w:val="20"/>
                <w:szCs w:val="20"/>
              </w:rPr>
              <w:fldChar w:fldCharType="separate"/>
            </w:r>
            <w:r w:rsidRPr="003707AF">
              <w:rPr>
                <w:rFonts w:ascii="Times New Roman" w:hAnsi="Times New Roman" w:cs="Times New Roman"/>
                <w:noProof/>
                <w:color w:val="000000" w:themeColor="text1"/>
                <w:sz w:val="20"/>
                <w:szCs w:val="20"/>
              </w:rPr>
              <w:t>[23]</w:t>
            </w:r>
            <w:r w:rsidRPr="003707AF">
              <w:rPr>
                <w:rFonts w:ascii="Times New Roman" w:hAnsi="Times New Roman" w:cs="Times New Roman"/>
                <w:color w:val="000000" w:themeColor="text1"/>
                <w:sz w:val="20"/>
                <w:szCs w:val="20"/>
              </w:rPr>
              <w:fldChar w:fldCharType="end"/>
            </w:r>
          </w:p>
        </w:tc>
        <w:tc>
          <w:tcPr>
            <w:tcW w:w="452" w:type="pct"/>
            <w:tcBorders>
              <w:left w:val="nil"/>
              <w:bottom w:val="single" w:sz="8" w:space="0" w:color="auto"/>
              <w:right w:val="nil"/>
            </w:tcBorders>
            <w:shd w:val="clear" w:color="auto" w:fill="auto"/>
          </w:tcPr>
          <w:p w14:paraId="7A690553" w14:textId="77777777" w:rsidR="000F46E5" w:rsidRPr="003707AF" w:rsidRDefault="000F46E5" w:rsidP="005707B9">
            <w:pPr>
              <w:spacing w:after="120"/>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M1</w:t>
            </w:r>
          </w:p>
        </w:tc>
        <w:tc>
          <w:tcPr>
            <w:tcW w:w="308" w:type="pct"/>
            <w:tcBorders>
              <w:left w:val="nil"/>
              <w:bottom w:val="single" w:sz="8" w:space="0" w:color="auto"/>
              <w:right w:val="nil"/>
            </w:tcBorders>
            <w:shd w:val="clear" w:color="auto" w:fill="auto"/>
          </w:tcPr>
          <w:p w14:paraId="29FE337F" w14:textId="77777777" w:rsidR="000F46E5" w:rsidRPr="003707AF" w:rsidRDefault="000F46E5" w:rsidP="005707B9">
            <w:pPr>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150</w:t>
            </w:r>
          </w:p>
        </w:tc>
        <w:tc>
          <w:tcPr>
            <w:tcW w:w="796" w:type="pct"/>
            <w:gridSpan w:val="2"/>
            <w:tcBorders>
              <w:left w:val="nil"/>
              <w:bottom w:val="single" w:sz="8" w:space="0" w:color="auto"/>
              <w:right w:val="nil"/>
            </w:tcBorders>
            <w:shd w:val="clear" w:color="auto" w:fill="auto"/>
          </w:tcPr>
          <w:p w14:paraId="180A49CF" w14:textId="77777777" w:rsidR="000F46E5" w:rsidRPr="003707AF" w:rsidRDefault="000F46E5" w:rsidP="005707B9">
            <w:pPr>
              <w:jc w:val="center"/>
              <w:rPr>
                <w:rFonts w:ascii="Times New Roman" w:hAnsi="Times New Roman" w:cs="Times New Roman"/>
                <w:color w:val="000000" w:themeColor="text1"/>
                <w:sz w:val="20"/>
                <w:szCs w:val="20"/>
                <w:vertAlign w:val="superscript"/>
              </w:rPr>
            </w:pPr>
            <w:r w:rsidRPr="003707AF">
              <w:rPr>
                <w:rFonts w:ascii="Times New Roman" w:hAnsi="Times New Roman" w:cs="Times New Roman"/>
                <w:color w:val="000000" w:themeColor="text1"/>
                <w:sz w:val="20"/>
                <w:szCs w:val="20"/>
              </w:rPr>
              <w:t>60 (90/</w:t>
            </w:r>
            <w:proofErr w:type="gramStart"/>
            <w:r w:rsidRPr="003707AF">
              <w:rPr>
                <w:rFonts w:ascii="Times New Roman" w:hAnsi="Times New Roman" w:cs="Times New Roman"/>
                <w:color w:val="000000" w:themeColor="text1"/>
                <w:sz w:val="20"/>
                <w:szCs w:val="20"/>
              </w:rPr>
              <w:t>150)</w:t>
            </w:r>
            <w:r w:rsidRPr="003707AF">
              <w:rPr>
                <w:rFonts w:ascii="Times New Roman" w:hAnsi="Times New Roman" w:cs="Times New Roman"/>
                <w:color w:val="000000" w:themeColor="text1"/>
                <w:sz w:val="20"/>
                <w:szCs w:val="20"/>
                <w:vertAlign w:val="superscript"/>
              </w:rPr>
              <w:t>n</w:t>
            </w:r>
            <w:proofErr w:type="gramEnd"/>
          </w:p>
        </w:tc>
        <w:tc>
          <w:tcPr>
            <w:tcW w:w="727" w:type="pct"/>
            <w:tcBorders>
              <w:left w:val="nil"/>
              <w:bottom w:val="single" w:sz="8" w:space="0" w:color="auto"/>
              <w:right w:val="nil"/>
            </w:tcBorders>
            <w:shd w:val="clear" w:color="auto" w:fill="auto"/>
          </w:tcPr>
          <w:p w14:paraId="5DBE464A" w14:textId="77777777" w:rsidR="000F46E5" w:rsidRPr="003707AF" w:rsidRDefault="000F46E5" w:rsidP="005707B9">
            <w:pPr>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33.3 (46/138)</w:t>
            </w:r>
          </w:p>
        </w:tc>
        <w:tc>
          <w:tcPr>
            <w:tcW w:w="782" w:type="pct"/>
            <w:tcBorders>
              <w:left w:val="nil"/>
              <w:bottom w:val="single" w:sz="8" w:space="0" w:color="auto"/>
              <w:right w:val="nil"/>
            </w:tcBorders>
            <w:shd w:val="clear" w:color="auto" w:fill="auto"/>
          </w:tcPr>
          <w:p w14:paraId="679B78A5" w14:textId="77777777" w:rsidR="000F46E5" w:rsidRPr="003707AF" w:rsidRDefault="000F46E5" w:rsidP="005707B9">
            <w:pPr>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32.9 (48/146)</w:t>
            </w:r>
          </w:p>
        </w:tc>
        <w:tc>
          <w:tcPr>
            <w:tcW w:w="778" w:type="pct"/>
            <w:tcBorders>
              <w:left w:val="nil"/>
              <w:bottom w:val="single" w:sz="8" w:space="0" w:color="auto"/>
              <w:right w:val="nil"/>
            </w:tcBorders>
            <w:shd w:val="clear" w:color="auto" w:fill="auto"/>
          </w:tcPr>
          <w:p w14:paraId="52704422" w14:textId="77777777" w:rsidR="000F46E5" w:rsidRPr="003707AF" w:rsidRDefault="000F46E5" w:rsidP="005707B9">
            <w:pPr>
              <w:spacing w:after="120"/>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5.3</w:t>
            </w:r>
          </w:p>
        </w:tc>
        <w:tc>
          <w:tcPr>
            <w:tcW w:w="561" w:type="pct"/>
            <w:tcBorders>
              <w:left w:val="nil"/>
              <w:bottom w:val="single" w:sz="8" w:space="0" w:color="auto"/>
              <w:right w:val="nil"/>
            </w:tcBorders>
            <w:shd w:val="clear" w:color="auto" w:fill="auto"/>
          </w:tcPr>
          <w:p w14:paraId="37F29F4C" w14:textId="77777777" w:rsidR="000F46E5" w:rsidRPr="003707AF" w:rsidRDefault="000F46E5" w:rsidP="005707B9">
            <w:pPr>
              <w:spacing w:after="120"/>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6.7 (10)</w:t>
            </w:r>
            <w:r w:rsidRPr="003707AF">
              <w:rPr>
                <w:rFonts w:ascii="Times New Roman" w:hAnsi="Times New Roman" w:cs="Times New Roman"/>
                <w:color w:val="000000" w:themeColor="text1"/>
                <w:sz w:val="20"/>
                <w:szCs w:val="20"/>
                <w:vertAlign w:val="superscript"/>
              </w:rPr>
              <w:t xml:space="preserve"> p</w:t>
            </w:r>
          </w:p>
        </w:tc>
      </w:tr>
      <w:tr w:rsidR="000F46E5" w:rsidRPr="003707AF" w14:paraId="0021D68C" w14:textId="77777777" w:rsidTr="005707B9">
        <w:trPr>
          <w:trHeight w:val="57"/>
        </w:trPr>
        <w:tc>
          <w:tcPr>
            <w:tcW w:w="596" w:type="pct"/>
            <w:gridSpan w:val="2"/>
            <w:vMerge/>
            <w:tcBorders>
              <w:top w:val="single" w:sz="8" w:space="0" w:color="auto"/>
              <w:left w:val="nil"/>
              <w:bottom w:val="single" w:sz="8" w:space="0" w:color="auto"/>
              <w:right w:val="nil"/>
            </w:tcBorders>
            <w:shd w:val="clear" w:color="auto" w:fill="auto"/>
          </w:tcPr>
          <w:p w14:paraId="3A4C2868" w14:textId="77777777" w:rsidR="000F46E5" w:rsidRPr="003707AF" w:rsidRDefault="000F46E5" w:rsidP="005707B9">
            <w:pPr>
              <w:rPr>
                <w:rFonts w:ascii="Times New Roman" w:hAnsi="Times New Roman" w:cs="Times New Roman"/>
                <w:b/>
                <w:color w:val="000000" w:themeColor="text1"/>
                <w:sz w:val="20"/>
                <w:szCs w:val="20"/>
              </w:rPr>
            </w:pPr>
          </w:p>
        </w:tc>
        <w:tc>
          <w:tcPr>
            <w:tcW w:w="452" w:type="pct"/>
            <w:tcBorders>
              <w:top w:val="single" w:sz="8" w:space="0" w:color="auto"/>
              <w:left w:val="nil"/>
              <w:bottom w:val="single" w:sz="8" w:space="0" w:color="auto"/>
              <w:right w:val="nil"/>
            </w:tcBorders>
            <w:shd w:val="clear" w:color="auto" w:fill="auto"/>
          </w:tcPr>
          <w:p w14:paraId="16B6EFFB" w14:textId="77777777" w:rsidR="000F46E5" w:rsidRPr="003707AF" w:rsidRDefault="000F46E5" w:rsidP="005707B9">
            <w:pPr>
              <w:spacing w:after="120"/>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M2</w:t>
            </w:r>
          </w:p>
        </w:tc>
        <w:tc>
          <w:tcPr>
            <w:tcW w:w="308" w:type="pct"/>
            <w:tcBorders>
              <w:top w:val="single" w:sz="8" w:space="0" w:color="auto"/>
              <w:left w:val="nil"/>
              <w:bottom w:val="single" w:sz="8" w:space="0" w:color="auto"/>
              <w:right w:val="nil"/>
            </w:tcBorders>
            <w:shd w:val="clear" w:color="auto" w:fill="auto"/>
          </w:tcPr>
          <w:p w14:paraId="03212DA1" w14:textId="77777777" w:rsidR="000F46E5" w:rsidRPr="003707AF" w:rsidRDefault="000F46E5" w:rsidP="005707B9">
            <w:pPr>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28</w:t>
            </w:r>
          </w:p>
        </w:tc>
        <w:tc>
          <w:tcPr>
            <w:tcW w:w="796" w:type="pct"/>
            <w:gridSpan w:val="2"/>
            <w:tcBorders>
              <w:top w:val="single" w:sz="8" w:space="0" w:color="auto"/>
              <w:left w:val="nil"/>
              <w:bottom w:val="single" w:sz="8" w:space="0" w:color="auto"/>
              <w:right w:val="nil"/>
            </w:tcBorders>
            <w:shd w:val="clear" w:color="auto" w:fill="auto"/>
          </w:tcPr>
          <w:p w14:paraId="2AE02ADE" w14:textId="77777777" w:rsidR="000F46E5" w:rsidRPr="003707AF" w:rsidRDefault="000F46E5" w:rsidP="005707B9">
            <w:pPr>
              <w:jc w:val="center"/>
              <w:rPr>
                <w:rFonts w:ascii="Times New Roman" w:hAnsi="Times New Roman" w:cs="Times New Roman"/>
                <w:color w:val="000000" w:themeColor="text1"/>
                <w:sz w:val="20"/>
                <w:szCs w:val="20"/>
                <w:vertAlign w:val="superscript"/>
              </w:rPr>
            </w:pPr>
            <w:r w:rsidRPr="003707AF">
              <w:rPr>
                <w:rFonts w:ascii="Times New Roman" w:hAnsi="Times New Roman" w:cs="Times New Roman"/>
                <w:color w:val="000000" w:themeColor="text1"/>
                <w:sz w:val="20"/>
                <w:szCs w:val="20"/>
              </w:rPr>
              <w:t>82.1 (23/</w:t>
            </w:r>
            <w:proofErr w:type="gramStart"/>
            <w:r w:rsidRPr="003707AF">
              <w:rPr>
                <w:rFonts w:ascii="Times New Roman" w:hAnsi="Times New Roman" w:cs="Times New Roman"/>
                <w:color w:val="000000" w:themeColor="text1"/>
                <w:sz w:val="20"/>
                <w:szCs w:val="20"/>
              </w:rPr>
              <w:t>28)</w:t>
            </w:r>
            <w:r w:rsidRPr="003707AF">
              <w:rPr>
                <w:rFonts w:ascii="Times New Roman" w:hAnsi="Times New Roman" w:cs="Times New Roman"/>
                <w:color w:val="000000" w:themeColor="text1"/>
                <w:sz w:val="20"/>
                <w:szCs w:val="20"/>
                <w:vertAlign w:val="superscript"/>
              </w:rPr>
              <w:t>n</w:t>
            </w:r>
            <w:proofErr w:type="gramEnd"/>
          </w:p>
        </w:tc>
        <w:tc>
          <w:tcPr>
            <w:tcW w:w="727" w:type="pct"/>
            <w:tcBorders>
              <w:top w:val="single" w:sz="8" w:space="0" w:color="auto"/>
              <w:left w:val="nil"/>
              <w:bottom w:val="single" w:sz="8" w:space="0" w:color="auto"/>
              <w:right w:val="nil"/>
            </w:tcBorders>
            <w:shd w:val="clear" w:color="auto" w:fill="auto"/>
          </w:tcPr>
          <w:p w14:paraId="74D95506" w14:textId="77777777" w:rsidR="000F46E5" w:rsidRPr="003707AF" w:rsidRDefault="000F46E5" w:rsidP="005707B9">
            <w:pPr>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40.7 (11/27)</w:t>
            </w:r>
          </w:p>
        </w:tc>
        <w:tc>
          <w:tcPr>
            <w:tcW w:w="782" w:type="pct"/>
            <w:tcBorders>
              <w:top w:val="single" w:sz="8" w:space="0" w:color="auto"/>
              <w:left w:val="nil"/>
              <w:bottom w:val="single" w:sz="8" w:space="0" w:color="auto"/>
              <w:right w:val="nil"/>
            </w:tcBorders>
            <w:shd w:val="clear" w:color="auto" w:fill="auto"/>
          </w:tcPr>
          <w:p w14:paraId="509FB7DF" w14:textId="77777777" w:rsidR="000F46E5" w:rsidRPr="003707AF" w:rsidRDefault="000F46E5" w:rsidP="005707B9">
            <w:pPr>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25.9 (7/27)</w:t>
            </w:r>
          </w:p>
        </w:tc>
        <w:tc>
          <w:tcPr>
            <w:tcW w:w="778" w:type="pct"/>
            <w:tcBorders>
              <w:top w:val="single" w:sz="8" w:space="0" w:color="auto"/>
              <w:left w:val="nil"/>
              <w:bottom w:val="single" w:sz="8" w:space="0" w:color="auto"/>
              <w:right w:val="nil"/>
            </w:tcBorders>
            <w:shd w:val="clear" w:color="auto" w:fill="auto"/>
          </w:tcPr>
          <w:p w14:paraId="1A5DC70C" w14:textId="77777777" w:rsidR="000F46E5" w:rsidRPr="003707AF" w:rsidRDefault="000F46E5" w:rsidP="005707B9">
            <w:pPr>
              <w:spacing w:after="120"/>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3.6</w:t>
            </w:r>
          </w:p>
        </w:tc>
        <w:tc>
          <w:tcPr>
            <w:tcW w:w="561" w:type="pct"/>
            <w:tcBorders>
              <w:top w:val="single" w:sz="8" w:space="0" w:color="auto"/>
              <w:left w:val="nil"/>
              <w:bottom w:val="single" w:sz="8" w:space="0" w:color="auto"/>
              <w:right w:val="nil"/>
            </w:tcBorders>
            <w:shd w:val="clear" w:color="auto" w:fill="auto"/>
          </w:tcPr>
          <w:p w14:paraId="1AA9D374" w14:textId="77777777" w:rsidR="000F46E5" w:rsidRPr="003707AF" w:rsidRDefault="000F46E5" w:rsidP="005707B9">
            <w:pPr>
              <w:spacing w:after="120"/>
              <w:jc w:val="center"/>
              <w:rPr>
                <w:rFonts w:ascii="Times New Roman" w:hAnsi="Times New Roman" w:cs="Times New Roman"/>
                <w:color w:val="000000" w:themeColor="text1"/>
                <w:sz w:val="20"/>
                <w:szCs w:val="20"/>
                <w:vertAlign w:val="superscript"/>
              </w:rPr>
            </w:pPr>
            <w:r w:rsidRPr="003707AF">
              <w:rPr>
                <w:rFonts w:ascii="Times New Roman" w:hAnsi="Times New Roman" w:cs="Times New Roman"/>
                <w:color w:val="000000" w:themeColor="text1"/>
                <w:sz w:val="20"/>
                <w:szCs w:val="20"/>
              </w:rPr>
              <w:t>3.6 (</w:t>
            </w:r>
            <w:proofErr w:type="gramStart"/>
            <w:r w:rsidRPr="003707AF">
              <w:rPr>
                <w:rFonts w:ascii="Times New Roman" w:hAnsi="Times New Roman" w:cs="Times New Roman"/>
                <w:color w:val="000000" w:themeColor="text1"/>
                <w:sz w:val="20"/>
                <w:szCs w:val="20"/>
              </w:rPr>
              <w:t>1)</w:t>
            </w:r>
            <w:r w:rsidRPr="003707AF">
              <w:rPr>
                <w:rFonts w:ascii="Times New Roman" w:hAnsi="Times New Roman" w:cs="Times New Roman"/>
                <w:color w:val="000000" w:themeColor="text1"/>
                <w:sz w:val="20"/>
                <w:szCs w:val="20"/>
                <w:vertAlign w:val="superscript"/>
              </w:rPr>
              <w:t>p</w:t>
            </w:r>
            <w:proofErr w:type="gramEnd"/>
          </w:p>
        </w:tc>
      </w:tr>
      <w:tr w:rsidR="000F46E5" w:rsidRPr="003707AF" w14:paraId="4C81B7F9" w14:textId="77777777" w:rsidTr="005707B9">
        <w:trPr>
          <w:trHeight w:val="57"/>
        </w:trPr>
        <w:tc>
          <w:tcPr>
            <w:tcW w:w="596" w:type="pct"/>
            <w:gridSpan w:val="2"/>
            <w:vMerge/>
            <w:tcBorders>
              <w:top w:val="single" w:sz="8" w:space="0" w:color="auto"/>
              <w:left w:val="nil"/>
              <w:right w:val="nil"/>
            </w:tcBorders>
            <w:shd w:val="clear" w:color="auto" w:fill="auto"/>
          </w:tcPr>
          <w:p w14:paraId="2D305E53" w14:textId="77777777" w:rsidR="000F46E5" w:rsidRPr="003707AF" w:rsidRDefault="000F46E5" w:rsidP="005707B9">
            <w:pPr>
              <w:rPr>
                <w:rFonts w:ascii="Times New Roman" w:hAnsi="Times New Roman" w:cs="Times New Roman"/>
                <w:b/>
                <w:color w:val="000000" w:themeColor="text1"/>
                <w:sz w:val="20"/>
                <w:szCs w:val="20"/>
              </w:rPr>
            </w:pPr>
          </w:p>
        </w:tc>
        <w:tc>
          <w:tcPr>
            <w:tcW w:w="452" w:type="pct"/>
            <w:tcBorders>
              <w:top w:val="single" w:sz="8" w:space="0" w:color="auto"/>
              <w:left w:val="nil"/>
              <w:right w:val="nil"/>
            </w:tcBorders>
            <w:shd w:val="clear" w:color="auto" w:fill="auto"/>
          </w:tcPr>
          <w:p w14:paraId="339F691A" w14:textId="77777777" w:rsidR="000F46E5" w:rsidRPr="003707AF" w:rsidRDefault="000F46E5" w:rsidP="005707B9">
            <w:pPr>
              <w:spacing w:after="120"/>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Total</w:t>
            </w:r>
          </w:p>
        </w:tc>
        <w:tc>
          <w:tcPr>
            <w:tcW w:w="308" w:type="pct"/>
            <w:tcBorders>
              <w:top w:val="single" w:sz="8" w:space="0" w:color="auto"/>
              <w:left w:val="nil"/>
              <w:right w:val="nil"/>
            </w:tcBorders>
            <w:shd w:val="clear" w:color="auto" w:fill="auto"/>
          </w:tcPr>
          <w:p w14:paraId="058FCF3C" w14:textId="77777777" w:rsidR="000F46E5" w:rsidRPr="003707AF" w:rsidRDefault="000F46E5" w:rsidP="005707B9">
            <w:pPr>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178</w:t>
            </w:r>
          </w:p>
        </w:tc>
        <w:tc>
          <w:tcPr>
            <w:tcW w:w="796" w:type="pct"/>
            <w:gridSpan w:val="2"/>
            <w:tcBorders>
              <w:top w:val="single" w:sz="8" w:space="0" w:color="auto"/>
              <w:left w:val="nil"/>
              <w:right w:val="nil"/>
            </w:tcBorders>
            <w:shd w:val="clear" w:color="auto" w:fill="auto"/>
          </w:tcPr>
          <w:p w14:paraId="790DDA87" w14:textId="77777777" w:rsidR="000F46E5" w:rsidRPr="003707AF" w:rsidRDefault="000F46E5" w:rsidP="005707B9">
            <w:pPr>
              <w:jc w:val="center"/>
              <w:rPr>
                <w:rFonts w:ascii="Times New Roman" w:hAnsi="Times New Roman" w:cs="Times New Roman"/>
                <w:color w:val="000000" w:themeColor="text1"/>
                <w:sz w:val="20"/>
                <w:szCs w:val="20"/>
                <w:vertAlign w:val="superscript"/>
              </w:rPr>
            </w:pPr>
            <w:r w:rsidRPr="003707AF">
              <w:rPr>
                <w:rFonts w:ascii="Times New Roman" w:hAnsi="Times New Roman" w:cs="Times New Roman"/>
                <w:color w:val="000000" w:themeColor="text1"/>
                <w:sz w:val="20"/>
                <w:szCs w:val="20"/>
              </w:rPr>
              <w:t>63.5</w:t>
            </w:r>
            <w:r w:rsidRPr="003707AF">
              <w:rPr>
                <w:rFonts w:ascii="Times New Roman" w:hAnsi="Times New Roman" w:cs="Times New Roman"/>
                <w:color w:val="000000" w:themeColor="text1"/>
                <w:sz w:val="20"/>
                <w:szCs w:val="20"/>
                <w:vertAlign w:val="superscript"/>
              </w:rPr>
              <w:t>p</w:t>
            </w:r>
          </w:p>
        </w:tc>
        <w:tc>
          <w:tcPr>
            <w:tcW w:w="727" w:type="pct"/>
            <w:tcBorders>
              <w:top w:val="single" w:sz="8" w:space="0" w:color="auto"/>
              <w:left w:val="nil"/>
              <w:right w:val="nil"/>
            </w:tcBorders>
            <w:shd w:val="clear" w:color="auto" w:fill="auto"/>
          </w:tcPr>
          <w:p w14:paraId="238573EA" w14:textId="77777777" w:rsidR="000F46E5" w:rsidRPr="003707AF" w:rsidRDefault="000F46E5" w:rsidP="005707B9">
            <w:pPr>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34.5</w:t>
            </w:r>
          </w:p>
        </w:tc>
        <w:tc>
          <w:tcPr>
            <w:tcW w:w="782" w:type="pct"/>
            <w:tcBorders>
              <w:top w:val="single" w:sz="8" w:space="0" w:color="auto"/>
              <w:left w:val="nil"/>
              <w:right w:val="nil"/>
            </w:tcBorders>
            <w:shd w:val="clear" w:color="auto" w:fill="auto"/>
          </w:tcPr>
          <w:p w14:paraId="51BCB00C" w14:textId="77777777" w:rsidR="000F46E5" w:rsidRPr="003707AF" w:rsidRDefault="000F46E5" w:rsidP="005707B9">
            <w:pPr>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31.8</w:t>
            </w:r>
          </w:p>
        </w:tc>
        <w:tc>
          <w:tcPr>
            <w:tcW w:w="778" w:type="pct"/>
            <w:tcBorders>
              <w:top w:val="single" w:sz="8" w:space="0" w:color="auto"/>
              <w:left w:val="nil"/>
              <w:right w:val="nil"/>
            </w:tcBorders>
            <w:shd w:val="clear" w:color="auto" w:fill="auto"/>
          </w:tcPr>
          <w:p w14:paraId="4EBAA69B" w14:textId="77777777" w:rsidR="000F46E5" w:rsidRPr="003707AF" w:rsidRDefault="000F46E5" w:rsidP="005707B9">
            <w:pPr>
              <w:spacing w:after="120"/>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5.1</w:t>
            </w:r>
          </w:p>
        </w:tc>
        <w:tc>
          <w:tcPr>
            <w:tcW w:w="561" w:type="pct"/>
            <w:tcBorders>
              <w:top w:val="single" w:sz="8" w:space="0" w:color="auto"/>
              <w:left w:val="nil"/>
              <w:right w:val="nil"/>
            </w:tcBorders>
            <w:shd w:val="clear" w:color="auto" w:fill="auto"/>
          </w:tcPr>
          <w:p w14:paraId="699677E0" w14:textId="77777777" w:rsidR="000F46E5" w:rsidRPr="003707AF" w:rsidRDefault="000F46E5" w:rsidP="005707B9">
            <w:pPr>
              <w:spacing w:after="120"/>
              <w:jc w:val="center"/>
              <w:rPr>
                <w:rFonts w:ascii="Times New Roman" w:hAnsi="Times New Roman" w:cs="Times New Roman"/>
                <w:color w:val="000000" w:themeColor="text1"/>
                <w:sz w:val="20"/>
                <w:szCs w:val="20"/>
              </w:rPr>
            </w:pPr>
            <w:r w:rsidRPr="003707AF">
              <w:rPr>
                <w:rFonts w:ascii="Times New Roman" w:hAnsi="Times New Roman" w:cs="Times New Roman"/>
                <w:color w:val="000000" w:themeColor="text1"/>
                <w:sz w:val="20"/>
                <w:szCs w:val="20"/>
              </w:rPr>
              <w:t>6.2 (</w:t>
            </w:r>
            <w:proofErr w:type="gramStart"/>
            <w:r w:rsidRPr="003707AF">
              <w:rPr>
                <w:rFonts w:ascii="Times New Roman" w:hAnsi="Times New Roman" w:cs="Times New Roman"/>
                <w:color w:val="000000" w:themeColor="text1"/>
                <w:sz w:val="20"/>
                <w:szCs w:val="20"/>
              </w:rPr>
              <w:t>11)</w:t>
            </w:r>
            <w:r w:rsidRPr="003707AF">
              <w:rPr>
                <w:rFonts w:ascii="Times New Roman" w:hAnsi="Times New Roman" w:cs="Times New Roman"/>
                <w:color w:val="000000" w:themeColor="text1"/>
                <w:sz w:val="20"/>
                <w:szCs w:val="20"/>
                <w:vertAlign w:val="superscript"/>
              </w:rPr>
              <w:t>p</w:t>
            </w:r>
            <w:proofErr w:type="gramEnd"/>
          </w:p>
        </w:tc>
      </w:tr>
      <w:tr w:rsidR="000F46E5" w:rsidRPr="003707AF" w14:paraId="16A0CFD6" w14:textId="77777777" w:rsidTr="005707B9">
        <w:trPr>
          <w:trHeight w:val="20"/>
        </w:trPr>
        <w:tc>
          <w:tcPr>
            <w:tcW w:w="5000" w:type="pct"/>
            <w:gridSpan w:val="10"/>
            <w:tcBorders>
              <w:left w:val="nil"/>
              <w:right w:val="nil"/>
            </w:tcBorders>
          </w:tcPr>
          <w:p w14:paraId="277B9F01" w14:textId="77777777" w:rsidR="000F46E5" w:rsidRPr="003707AF" w:rsidRDefault="000F46E5" w:rsidP="005707B9">
            <w:pPr>
              <w:rPr>
                <w:rFonts w:ascii="Times New Roman" w:hAnsi="Times New Roman" w:cs="Times New Roman"/>
                <w:i/>
                <w:color w:val="000000" w:themeColor="text1"/>
                <w:sz w:val="18"/>
                <w:szCs w:val="18"/>
              </w:rPr>
            </w:pPr>
            <w:r w:rsidRPr="003707AF">
              <w:rPr>
                <w:rFonts w:ascii="Times New Roman" w:hAnsi="Times New Roman" w:cs="Times New Roman"/>
                <w:i/>
                <w:color w:val="000000" w:themeColor="text1"/>
                <w:sz w:val="18"/>
                <w:szCs w:val="18"/>
              </w:rPr>
              <w:t>Abbreviations: ECASS (European-Australasian acute Stroke Study), IVH (intra-ventricular hemorrhage), M1 (main middle cerebral artery trunk), M2 (first division of the middle cerebral artery), mRS (modified Rankin score), NIHSS (National Institutes of Health Stroke Scale), NR (not reported), PH (parenchymal hematoma), pH2 (parenchymal hematoma type 2), SAH (subarachnoid hemorrhage), sICH (symptomatic intracranial hemorrhage), TIMI (Thrombolysis in Myocardial Infarction)</w:t>
            </w:r>
          </w:p>
          <w:p w14:paraId="4C8FB125" w14:textId="77777777" w:rsidR="000F46E5" w:rsidRPr="003707AF" w:rsidRDefault="000F46E5" w:rsidP="005707B9">
            <w:pPr>
              <w:rPr>
                <w:rFonts w:ascii="Times New Roman" w:hAnsi="Times New Roman" w:cs="Times New Roman"/>
                <w:color w:val="000000" w:themeColor="text1"/>
                <w:sz w:val="18"/>
                <w:szCs w:val="18"/>
              </w:rPr>
            </w:pPr>
            <w:proofErr w:type="gramStart"/>
            <w:r w:rsidRPr="003707AF">
              <w:rPr>
                <w:rFonts w:ascii="Times New Roman" w:hAnsi="Times New Roman" w:cs="Times New Roman"/>
                <w:color w:val="000000" w:themeColor="text1"/>
                <w:sz w:val="18"/>
                <w:szCs w:val="18"/>
                <w:vertAlign w:val="superscript"/>
              </w:rPr>
              <w:t xml:space="preserve">a </w:t>
            </w:r>
            <w:r w:rsidRPr="003707AF">
              <w:rPr>
                <w:rFonts w:ascii="Times New Roman" w:hAnsi="Times New Roman" w:cs="Times New Roman"/>
                <w:color w:val="000000" w:themeColor="text1"/>
                <w:sz w:val="18"/>
                <w:szCs w:val="18"/>
              </w:rPr>
              <w:t>Total patients</w:t>
            </w:r>
            <w:proofErr w:type="gramEnd"/>
            <w:r w:rsidRPr="003707AF">
              <w:rPr>
                <w:rFonts w:ascii="Times New Roman" w:hAnsi="Times New Roman" w:cs="Times New Roman"/>
                <w:color w:val="000000" w:themeColor="text1"/>
                <w:sz w:val="18"/>
                <w:szCs w:val="18"/>
              </w:rPr>
              <w:t xml:space="preserve"> = 212, 8 loss to follow up from M1 group </w:t>
            </w:r>
          </w:p>
          <w:p w14:paraId="3F8BB2BB" w14:textId="77777777" w:rsidR="000F46E5" w:rsidRPr="003707AF" w:rsidRDefault="000F46E5" w:rsidP="005707B9">
            <w:pPr>
              <w:rPr>
                <w:rFonts w:ascii="Times New Roman" w:hAnsi="Times New Roman" w:cs="Times New Roman"/>
                <w:color w:val="000000" w:themeColor="text1"/>
                <w:sz w:val="18"/>
                <w:szCs w:val="18"/>
              </w:rPr>
            </w:pPr>
            <w:r w:rsidRPr="003707AF">
              <w:rPr>
                <w:rFonts w:ascii="Times New Roman" w:hAnsi="Times New Roman" w:cs="Times New Roman"/>
                <w:color w:val="000000" w:themeColor="text1"/>
                <w:sz w:val="18"/>
                <w:szCs w:val="18"/>
                <w:vertAlign w:val="superscript"/>
              </w:rPr>
              <w:t>b</w:t>
            </w:r>
            <w:r w:rsidRPr="003707AF">
              <w:rPr>
                <w:rFonts w:ascii="Times New Roman" w:hAnsi="Times New Roman" w:cs="Times New Roman"/>
                <w:color w:val="000000" w:themeColor="text1"/>
                <w:sz w:val="18"/>
                <w:szCs w:val="18"/>
              </w:rPr>
              <w:t xml:space="preserve"> Excluding non-flow limiting arterial dissection</w:t>
            </w:r>
          </w:p>
          <w:p w14:paraId="6D54850D" w14:textId="77777777" w:rsidR="000F46E5" w:rsidRPr="003707AF" w:rsidRDefault="000F46E5" w:rsidP="005707B9">
            <w:pPr>
              <w:rPr>
                <w:rFonts w:ascii="Times New Roman" w:hAnsi="Times New Roman" w:cs="Times New Roman"/>
                <w:color w:val="000000" w:themeColor="text1"/>
                <w:sz w:val="18"/>
                <w:szCs w:val="18"/>
              </w:rPr>
            </w:pPr>
            <w:r w:rsidRPr="003707AF">
              <w:rPr>
                <w:rFonts w:ascii="Times New Roman" w:hAnsi="Times New Roman" w:cs="Times New Roman"/>
                <w:color w:val="000000" w:themeColor="text1"/>
                <w:sz w:val="18"/>
                <w:szCs w:val="18"/>
                <w:vertAlign w:val="superscript"/>
              </w:rPr>
              <w:t>c</w:t>
            </w:r>
            <w:r>
              <w:rPr>
                <w:rFonts w:ascii="Times New Roman" w:hAnsi="Times New Roman" w:cs="Times New Roman"/>
                <w:color w:val="000000" w:themeColor="text1"/>
                <w:sz w:val="18"/>
                <w:szCs w:val="18"/>
              </w:rPr>
              <w:t xml:space="preserve"> </w:t>
            </w:r>
            <w:r w:rsidRPr="003707AF">
              <w:rPr>
                <w:rFonts w:ascii="Times New Roman" w:hAnsi="Times New Roman" w:cs="Times New Roman"/>
                <w:color w:val="000000" w:themeColor="text1"/>
                <w:sz w:val="18"/>
                <w:szCs w:val="18"/>
              </w:rPr>
              <w:t xml:space="preserve">ICH + </w:t>
            </w:r>
            <w:r w:rsidRPr="003707AF">
              <w:rPr>
                <w:rFonts w:ascii="Times New Roman" w:hAnsi="Times New Roman" w:cs="Times New Roman"/>
                <w:color w:val="000000" w:themeColor="text1"/>
                <w:sz w:val="18"/>
                <w:szCs w:val="18"/>
              </w:rPr>
              <w:sym w:font="Symbol" w:char="F0B3"/>
            </w:r>
            <w:r w:rsidRPr="003707AF">
              <w:rPr>
                <w:rFonts w:ascii="Times New Roman" w:hAnsi="Times New Roman" w:cs="Times New Roman"/>
                <w:color w:val="000000" w:themeColor="text1"/>
                <w:sz w:val="18"/>
                <w:szCs w:val="18"/>
              </w:rPr>
              <w:t xml:space="preserve"> 4-point increase in NIHSS </w:t>
            </w:r>
          </w:p>
          <w:p w14:paraId="5E812ABF" w14:textId="77777777" w:rsidR="000F46E5" w:rsidRPr="003707AF" w:rsidRDefault="000F46E5" w:rsidP="005707B9">
            <w:pPr>
              <w:rPr>
                <w:rFonts w:ascii="Times New Roman" w:hAnsi="Times New Roman" w:cs="Times New Roman"/>
                <w:color w:val="000000" w:themeColor="text1"/>
                <w:sz w:val="18"/>
                <w:szCs w:val="18"/>
              </w:rPr>
            </w:pPr>
            <w:r w:rsidRPr="003707AF">
              <w:rPr>
                <w:rFonts w:ascii="Times New Roman" w:hAnsi="Times New Roman" w:cs="Times New Roman"/>
                <w:color w:val="000000" w:themeColor="text1"/>
                <w:sz w:val="18"/>
                <w:szCs w:val="18"/>
                <w:vertAlign w:val="superscript"/>
              </w:rPr>
              <w:t xml:space="preserve">d </w:t>
            </w:r>
            <w:r w:rsidRPr="003707AF">
              <w:rPr>
                <w:rFonts w:ascii="Times New Roman" w:hAnsi="Times New Roman" w:cs="Times New Roman"/>
                <w:color w:val="000000" w:themeColor="text1"/>
                <w:sz w:val="18"/>
                <w:szCs w:val="18"/>
              </w:rPr>
              <w:t>Overlapping data from SWIFT and STAR studies</w:t>
            </w:r>
          </w:p>
          <w:p w14:paraId="1C51D84D" w14:textId="77777777" w:rsidR="000F46E5" w:rsidRPr="003707AF" w:rsidRDefault="000F46E5" w:rsidP="005707B9">
            <w:pPr>
              <w:rPr>
                <w:rFonts w:ascii="Times New Roman" w:hAnsi="Times New Roman" w:cs="Times New Roman"/>
                <w:color w:val="000000" w:themeColor="text1"/>
                <w:sz w:val="18"/>
                <w:szCs w:val="18"/>
              </w:rPr>
            </w:pPr>
            <w:r w:rsidRPr="003707AF">
              <w:rPr>
                <w:rFonts w:ascii="Times New Roman" w:hAnsi="Times New Roman" w:cs="Times New Roman"/>
                <w:color w:val="000000" w:themeColor="text1"/>
                <w:sz w:val="18"/>
                <w:szCs w:val="18"/>
                <w:vertAlign w:val="superscript"/>
              </w:rPr>
              <w:t xml:space="preserve">e </w:t>
            </w:r>
            <w:r w:rsidRPr="003707AF">
              <w:rPr>
                <w:rFonts w:ascii="Times New Roman" w:hAnsi="Times New Roman" w:cs="Times New Roman"/>
                <w:color w:val="000000" w:themeColor="text1"/>
                <w:sz w:val="18"/>
                <w:szCs w:val="18"/>
              </w:rPr>
              <w:t>Overlapping data from SWIFT PRIME study</w:t>
            </w:r>
          </w:p>
          <w:p w14:paraId="0AE3BF91" w14:textId="77777777" w:rsidR="000F46E5" w:rsidRPr="003707AF" w:rsidRDefault="000F46E5" w:rsidP="005707B9">
            <w:pPr>
              <w:rPr>
                <w:rFonts w:ascii="Times New Roman" w:hAnsi="Times New Roman" w:cs="Times New Roman"/>
                <w:color w:val="000000" w:themeColor="text1"/>
                <w:sz w:val="18"/>
                <w:szCs w:val="18"/>
              </w:rPr>
            </w:pPr>
            <w:r w:rsidRPr="003707AF">
              <w:rPr>
                <w:rFonts w:ascii="Times New Roman" w:hAnsi="Times New Roman" w:cs="Times New Roman"/>
                <w:color w:val="000000" w:themeColor="text1"/>
                <w:sz w:val="18"/>
                <w:szCs w:val="18"/>
                <w:vertAlign w:val="superscript"/>
              </w:rPr>
              <w:t>f</w:t>
            </w:r>
            <w:r w:rsidRPr="003707AF">
              <w:rPr>
                <w:rFonts w:ascii="Times New Roman" w:hAnsi="Times New Roman" w:cs="Times New Roman"/>
                <w:color w:val="000000" w:themeColor="text1"/>
                <w:sz w:val="18"/>
                <w:szCs w:val="18"/>
              </w:rPr>
              <w:t xml:space="preserve"> Symptomatic ICH defined in each study:  STAR: ECASS criteria, SWIFT: ICH + </w:t>
            </w:r>
            <w:r w:rsidRPr="003707AF">
              <w:rPr>
                <w:rFonts w:ascii="Times New Roman" w:hAnsi="Times New Roman" w:cs="Times New Roman"/>
                <w:color w:val="000000" w:themeColor="text1"/>
                <w:sz w:val="18"/>
                <w:szCs w:val="18"/>
              </w:rPr>
              <w:sym w:font="Symbol" w:char="F0B3"/>
            </w:r>
            <w:r w:rsidRPr="003707AF">
              <w:rPr>
                <w:rFonts w:ascii="Times New Roman" w:hAnsi="Times New Roman" w:cs="Times New Roman"/>
                <w:color w:val="000000" w:themeColor="text1"/>
                <w:sz w:val="18"/>
                <w:szCs w:val="18"/>
              </w:rPr>
              <w:t xml:space="preserve"> 4-point increase in NIHSS, SWIFT PRIME: Parenchymal hematoma or subarachnoid hemorrhage or intra-ventricular hemorrhage + </w:t>
            </w:r>
            <w:r w:rsidRPr="003707AF">
              <w:rPr>
                <w:rFonts w:ascii="Times New Roman" w:hAnsi="Times New Roman" w:cs="Times New Roman"/>
                <w:color w:val="000000" w:themeColor="text1"/>
                <w:sz w:val="18"/>
                <w:szCs w:val="18"/>
              </w:rPr>
              <w:sym w:font="Symbol" w:char="F0B3"/>
            </w:r>
            <w:r w:rsidRPr="003707AF">
              <w:rPr>
                <w:rFonts w:ascii="Times New Roman" w:hAnsi="Times New Roman" w:cs="Times New Roman"/>
                <w:color w:val="000000" w:themeColor="text1"/>
                <w:sz w:val="18"/>
                <w:szCs w:val="18"/>
              </w:rPr>
              <w:t xml:space="preserve"> 4-point increase in NIHSS</w:t>
            </w:r>
          </w:p>
          <w:p w14:paraId="5E38DCFD" w14:textId="77777777" w:rsidR="000F46E5" w:rsidRPr="003707AF" w:rsidRDefault="000F46E5" w:rsidP="005707B9">
            <w:pPr>
              <w:rPr>
                <w:rFonts w:ascii="Times New Roman" w:hAnsi="Times New Roman" w:cs="Times New Roman"/>
                <w:color w:val="000000" w:themeColor="text1"/>
                <w:sz w:val="18"/>
                <w:szCs w:val="18"/>
              </w:rPr>
            </w:pPr>
            <w:r w:rsidRPr="003707AF">
              <w:rPr>
                <w:rFonts w:ascii="Times New Roman" w:hAnsi="Times New Roman" w:cs="Times New Roman"/>
                <w:color w:val="000000" w:themeColor="text1"/>
                <w:sz w:val="18"/>
                <w:szCs w:val="18"/>
                <w:vertAlign w:val="superscript"/>
              </w:rPr>
              <w:lastRenderedPageBreak/>
              <w:t xml:space="preserve">g </w:t>
            </w:r>
            <w:r w:rsidRPr="003707AF">
              <w:rPr>
                <w:rFonts w:ascii="Times New Roman" w:hAnsi="Times New Roman" w:cs="Times New Roman"/>
                <w:color w:val="000000" w:themeColor="text1"/>
                <w:sz w:val="18"/>
                <w:szCs w:val="18"/>
              </w:rPr>
              <w:t>n=3; dissection (n=1), loss of device (n=1), thrombus loss (n=1)</w:t>
            </w:r>
          </w:p>
          <w:p w14:paraId="4682C268" w14:textId="77777777" w:rsidR="000F46E5" w:rsidRPr="003707AF" w:rsidRDefault="000F46E5" w:rsidP="005707B9">
            <w:pPr>
              <w:rPr>
                <w:rFonts w:ascii="Times New Roman" w:hAnsi="Times New Roman" w:cs="Times New Roman"/>
                <w:color w:val="000000" w:themeColor="text1"/>
                <w:sz w:val="18"/>
                <w:szCs w:val="18"/>
              </w:rPr>
            </w:pPr>
            <w:r w:rsidRPr="003707AF">
              <w:rPr>
                <w:rFonts w:ascii="Times New Roman" w:hAnsi="Times New Roman" w:cs="Times New Roman"/>
                <w:color w:val="000000" w:themeColor="text1"/>
                <w:sz w:val="18"/>
                <w:szCs w:val="18"/>
                <w:vertAlign w:val="superscript"/>
              </w:rPr>
              <w:t>h</w:t>
            </w:r>
            <w:r w:rsidRPr="003707AF">
              <w:rPr>
                <w:rFonts w:ascii="Times New Roman" w:hAnsi="Times New Roman" w:cs="Times New Roman"/>
                <w:color w:val="000000" w:themeColor="text1"/>
                <w:sz w:val="18"/>
                <w:szCs w:val="18"/>
              </w:rPr>
              <w:t xml:space="preserve"> Parenchymal Hematoma type 2; No definition of symptomatic hemorrhage provided</w:t>
            </w:r>
          </w:p>
          <w:p w14:paraId="2168EA39" w14:textId="77777777" w:rsidR="000F46E5" w:rsidRPr="003707AF" w:rsidRDefault="000F46E5" w:rsidP="005707B9">
            <w:pPr>
              <w:rPr>
                <w:rFonts w:ascii="Times New Roman" w:hAnsi="Times New Roman" w:cs="Times New Roman"/>
                <w:color w:val="000000" w:themeColor="text1"/>
                <w:sz w:val="18"/>
                <w:szCs w:val="18"/>
              </w:rPr>
            </w:pPr>
            <w:r w:rsidRPr="003707AF">
              <w:rPr>
                <w:rFonts w:ascii="Times New Roman" w:hAnsi="Times New Roman" w:cs="Times New Roman"/>
                <w:color w:val="000000" w:themeColor="text1"/>
                <w:sz w:val="18"/>
                <w:szCs w:val="18"/>
                <w:vertAlign w:val="superscript"/>
              </w:rPr>
              <w:t>i</w:t>
            </w:r>
            <w:r w:rsidRPr="003707AF">
              <w:rPr>
                <w:rFonts w:ascii="Times New Roman" w:hAnsi="Times New Roman" w:cs="Times New Roman"/>
                <w:color w:val="000000" w:themeColor="text1"/>
                <w:sz w:val="18"/>
                <w:szCs w:val="18"/>
              </w:rPr>
              <w:t xml:space="preserve"> Included patients with internal carotid artery occlusions</w:t>
            </w:r>
          </w:p>
          <w:p w14:paraId="50EE4966" w14:textId="77777777" w:rsidR="000F46E5" w:rsidRPr="003707AF" w:rsidRDefault="000F46E5" w:rsidP="005707B9">
            <w:pPr>
              <w:rPr>
                <w:rFonts w:ascii="Times New Roman" w:hAnsi="Times New Roman" w:cs="Times New Roman"/>
                <w:color w:val="000000" w:themeColor="text1"/>
                <w:sz w:val="18"/>
                <w:szCs w:val="18"/>
              </w:rPr>
            </w:pPr>
            <w:r w:rsidRPr="003707AF">
              <w:rPr>
                <w:rFonts w:ascii="Times New Roman" w:hAnsi="Times New Roman" w:cs="Times New Roman"/>
                <w:color w:val="000000" w:themeColor="text1"/>
                <w:sz w:val="18"/>
                <w:szCs w:val="18"/>
                <w:vertAlign w:val="superscript"/>
              </w:rPr>
              <w:t>j</w:t>
            </w:r>
            <w:r w:rsidRPr="003707AF">
              <w:rPr>
                <w:rFonts w:ascii="Times New Roman" w:hAnsi="Times New Roman" w:cs="Times New Roman"/>
                <w:color w:val="000000" w:themeColor="text1"/>
                <w:sz w:val="18"/>
                <w:szCs w:val="18"/>
              </w:rPr>
              <w:t xml:space="preserve"> Subarachnoid hemorrhage (n=6), dissection (n=2), thrombus loss (n=1), loss of device (n=2) (total includes patients with internal carotid artery occlusions)</w:t>
            </w:r>
          </w:p>
          <w:p w14:paraId="6082ACD6" w14:textId="77777777" w:rsidR="000F46E5" w:rsidRPr="003707AF" w:rsidRDefault="000F46E5" w:rsidP="005707B9">
            <w:pPr>
              <w:rPr>
                <w:rFonts w:ascii="Times New Roman" w:hAnsi="Times New Roman" w:cs="Times New Roman"/>
                <w:color w:val="000000" w:themeColor="text1"/>
                <w:sz w:val="18"/>
                <w:szCs w:val="18"/>
              </w:rPr>
            </w:pPr>
            <w:r w:rsidRPr="003707AF">
              <w:rPr>
                <w:rFonts w:ascii="Times New Roman" w:hAnsi="Times New Roman" w:cs="Times New Roman"/>
                <w:color w:val="000000" w:themeColor="text1"/>
                <w:sz w:val="18"/>
                <w:szCs w:val="18"/>
                <w:vertAlign w:val="superscript"/>
              </w:rPr>
              <w:t xml:space="preserve">k </w:t>
            </w:r>
            <w:r w:rsidRPr="003707AF">
              <w:rPr>
                <w:rFonts w:ascii="Times New Roman" w:hAnsi="Times New Roman" w:cs="Times New Roman"/>
                <w:color w:val="000000" w:themeColor="text1"/>
                <w:sz w:val="18"/>
                <w:szCs w:val="18"/>
              </w:rPr>
              <w:t>ECASS III criteria used</w:t>
            </w:r>
          </w:p>
          <w:p w14:paraId="102D8555" w14:textId="77777777" w:rsidR="000F46E5" w:rsidRPr="003707AF" w:rsidRDefault="000F46E5" w:rsidP="005707B9">
            <w:pPr>
              <w:rPr>
                <w:rFonts w:ascii="Times New Roman" w:hAnsi="Times New Roman" w:cs="Times New Roman"/>
                <w:color w:val="000000" w:themeColor="text1"/>
                <w:sz w:val="18"/>
                <w:szCs w:val="18"/>
              </w:rPr>
            </w:pPr>
            <w:r w:rsidRPr="003707AF">
              <w:rPr>
                <w:rFonts w:ascii="Times New Roman" w:hAnsi="Times New Roman" w:cs="Times New Roman"/>
                <w:color w:val="000000" w:themeColor="text1"/>
                <w:sz w:val="18"/>
                <w:szCs w:val="18"/>
                <w:vertAlign w:val="superscript"/>
              </w:rPr>
              <w:t xml:space="preserve">l </w:t>
            </w:r>
            <w:r w:rsidRPr="003707AF">
              <w:rPr>
                <w:rFonts w:ascii="Times New Roman" w:hAnsi="Times New Roman" w:cs="Times New Roman"/>
                <w:color w:val="000000" w:themeColor="text1"/>
                <w:sz w:val="18"/>
                <w:szCs w:val="18"/>
              </w:rPr>
              <w:t xml:space="preserve">Symptomatic ICH defined in each study:  MR CLEAN: ICH + </w:t>
            </w:r>
            <w:r w:rsidRPr="003707AF">
              <w:rPr>
                <w:rFonts w:ascii="Times New Roman" w:hAnsi="Times New Roman" w:cs="Times New Roman"/>
                <w:color w:val="000000" w:themeColor="text1"/>
                <w:sz w:val="18"/>
                <w:szCs w:val="18"/>
              </w:rPr>
              <w:sym w:font="Symbol" w:char="F0B3"/>
            </w:r>
            <w:r w:rsidRPr="003707AF">
              <w:rPr>
                <w:rFonts w:ascii="Times New Roman" w:hAnsi="Times New Roman" w:cs="Times New Roman"/>
                <w:color w:val="000000" w:themeColor="text1"/>
                <w:sz w:val="18"/>
                <w:szCs w:val="18"/>
              </w:rPr>
              <w:t xml:space="preserve"> 4-point increase in NIHSS, ESCAPE: ICH + </w:t>
            </w:r>
            <w:r w:rsidRPr="003707AF">
              <w:rPr>
                <w:rFonts w:ascii="Times New Roman" w:hAnsi="Times New Roman" w:cs="Times New Roman"/>
                <w:color w:val="000000" w:themeColor="text1"/>
                <w:sz w:val="18"/>
                <w:szCs w:val="18"/>
              </w:rPr>
              <w:sym w:font="Symbol" w:char="F0B3"/>
            </w:r>
            <w:r w:rsidRPr="003707AF">
              <w:rPr>
                <w:rFonts w:ascii="Times New Roman" w:hAnsi="Times New Roman" w:cs="Times New Roman"/>
                <w:color w:val="000000" w:themeColor="text1"/>
                <w:sz w:val="18"/>
                <w:szCs w:val="18"/>
              </w:rPr>
              <w:t xml:space="preserve"> 2-point increase in NIHSS, EXTEND-IA: Parenchymal hematoma type 2 or subarachnoid hemorrhage + </w:t>
            </w:r>
            <w:r w:rsidRPr="003707AF">
              <w:rPr>
                <w:rFonts w:ascii="Times New Roman" w:hAnsi="Times New Roman" w:cs="Times New Roman"/>
                <w:color w:val="000000" w:themeColor="text1"/>
                <w:sz w:val="18"/>
                <w:szCs w:val="18"/>
              </w:rPr>
              <w:sym w:font="Symbol" w:char="F0B3"/>
            </w:r>
            <w:r w:rsidRPr="003707AF">
              <w:rPr>
                <w:rFonts w:ascii="Times New Roman" w:hAnsi="Times New Roman" w:cs="Times New Roman"/>
                <w:color w:val="000000" w:themeColor="text1"/>
                <w:sz w:val="18"/>
                <w:szCs w:val="18"/>
              </w:rPr>
              <w:t xml:space="preserve"> 4-point increase in NIHSS, SWIFT PRIME: Parenchymal hematoma or subarachnoid hemorrhage or intra-ventricular hemorrhage + </w:t>
            </w:r>
            <w:r w:rsidRPr="003707AF">
              <w:rPr>
                <w:rFonts w:ascii="Times New Roman" w:hAnsi="Times New Roman" w:cs="Times New Roman"/>
                <w:color w:val="000000" w:themeColor="text1"/>
                <w:sz w:val="18"/>
                <w:szCs w:val="18"/>
              </w:rPr>
              <w:sym w:font="Symbol" w:char="F0B3"/>
            </w:r>
            <w:r w:rsidRPr="003707AF">
              <w:rPr>
                <w:rFonts w:ascii="Times New Roman" w:hAnsi="Times New Roman" w:cs="Times New Roman"/>
                <w:color w:val="000000" w:themeColor="text1"/>
                <w:sz w:val="18"/>
                <w:szCs w:val="18"/>
              </w:rPr>
              <w:t xml:space="preserve"> 4-point increase in NIHSS, REVASCAT: Parenchymal hematoma type 2 + </w:t>
            </w:r>
            <w:r w:rsidRPr="003707AF">
              <w:rPr>
                <w:rFonts w:ascii="Times New Roman" w:hAnsi="Times New Roman" w:cs="Times New Roman"/>
                <w:color w:val="000000" w:themeColor="text1"/>
                <w:sz w:val="18"/>
                <w:szCs w:val="18"/>
              </w:rPr>
              <w:sym w:font="Symbol" w:char="F0B3"/>
            </w:r>
            <w:r w:rsidRPr="003707AF">
              <w:rPr>
                <w:rFonts w:ascii="Times New Roman" w:hAnsi="Times New Roman" w:cs="Times New Roman"/>
                <w:color w:val="000000" w:themeColor="text1"/>
                <w:sz w:val="18"/>
                <w:szCs w:val="18"/>
              </w:rPr>
              <w:t xml:space="preserve"> 4-point increase in NIHSS; total rate of parenchymal hematoma type 2 5.1% (32 / 629)</w:t>
            </w:r>
          </w:p>
          <w:p w14:paraId="3D60BD75" w14:textId="77777777" w:rsidR="000F46E5" w:rsidRPr="003707AF" w:rsidRDefault="000F46E5" w:rsidP="005707B9">
            <w:pPr>
              <w:pStyle w:val="NormalWeb"/>
              <w:spacing w:before="0" w:beforeAutospacing="0" w:after="0" w:afterAutospacing="0"/>
              <w:rPr>
                <w:color w:val="000000" w:themeColor="text1"/>
                <w:sz w:val="18"/>
                <w:szCs w:val="18"/>
              </w:rPr>
            </w:pPr>
            <w:r w:rsidRPr="003707AF">
              <w:rPr>
                <w:color w:val="000000" w:themeColor="text1"/>
                <w:sz w:val="18"/>
                <w:szCs w:val="18"/>
                <w:vertAlign w:val="superscript"/>
              </w:rPr>
              <w:t>m</w:t>
            </w:r>
            <w:r w:rsidRPr="003707AF">
              <w:rPr>
                <w:color w:val="000000" w:themeColor="text1"/>
                <w:sz w:val="18"/>
                <w:szCs w:val="18"/>
              </w:rPr>
              <w:t xml:space="preserve"> Symptomatic ICH defined in each study:  DEFUSE 2: SITS MOST criteria, SWIFT: ICH + </w:t>
            </w:r>
            <w:r w:rsidRPr="003707AF">
              <w:rPr>
                <w:color w:val="000000" w:themeColor="text1"/>
                <w:sz w:val="18"/>
                <w:szCs w:val="18"/>
              </w:rPr>
              <w:sym w:font="Symbol" w:char="F0B3"/>
            </w:r>
            <w:r w:rsidRPr="003707AF">
              <w:rPr>
                <w:color w:val="000000" w:themeColor="text1"/>
                <w:sz w:val="18"/>
                <w:szCs w:val="18"/>
              </w:rPr>
              <w:t xml:space="preserve"> 4-point increase in NIHSS, STAR: ECASS criteria, IMS III: ICH with decline in neurological status and new or worsening neurological symptoms (≥4-point increase in NIHSS score from baseline was used as a guide)</w:t>
            </w:r>
          </w:p>
          <w:p w14:paraId="43511875" w14:textId="77777777" w:rsidR="000F46E5" w:rsidRPr="003707AF" w:rsidRDefault="000F46E5" w:rsidP="005707B9">
            <w:pPr>
              <w:rPr>
                <w:rFonts w:ascii="Times New Roman" w:hAnsi="Times New Roman" w:cs="Times New Roman"/>
                <w:color w:val="000000" w:themeColor="text1"/>
                <w:sz w:val="18"/>
                <w:szCs w:val="18"/>
              </w:rPr>
            </w:pPr>
            <w:r w:rsidRPr="003707AF">
              <w:rPr>
                <w:rFonts w:ascii="Times New Roman" w:hAnsi="Times New Roman" w:cs="Times New Roman"/>
                <w:color w:val="000000" w:themeColor="text1"/>
                <w:sz w:val="18"/>
                <w:szCs w:val="18"/>
                <w:vertAlign w:val="superscript"/>
              </w:rPr>
              <w:t>n</w:t>
            </w:r>
            <w:r w:rsidRPr="003707AF">
              <w:rPr>
                <w:rFonts w:ascii="Times New Roman" w:hAnsi="Times New Roman" w:cs="Times New Roman"/>
                <w:color w:val="000000" w:themeColor="text1"/>
                <w:sz w:val="18"/>
                <w:szCs w:val="18"/>
              </w:rPr>
              <w:t xml:space="preserve"> TIMI Recanalization</w:t>
            </w:r>
          </w:p>
          <w:p w14:paraId="19240A03" w14:textId="77777777" w:rsidR="000F46E5" w:rsidRPr="003707AF" w:rsidRDefault="000F46E5" w:rsidP="005707B9">
            <w:pPr>
              <w:rPr>
                <w:rFonts w:ascii="Times New Roman" w:hAnsi="Times New Roman" w:cs="Times New Roman"/>
                <w:color w:val="000000" w:themeColor="text1"/>
                <w:sz w:val="18"/>
                <w:szCs w:val="18"/>
              </w:rPr>
            </w:pPr>
            <w:r w:rsidRPr="003707AF">
              <w:rPr>
                <w:rFonts w:ascii="Times New Roman" w:hAnsi="Times New Roman" w:cs="Times New Roman"/>
                <w:color w:val="000000" w:themeColor="text1"/>
                <w:sz w:val="18"/>
                <w:szCs w:val="18"/>
                <w:vertAlign w:val="superscript"/>
              </w:rPr>
              <w:t xml:space="preserve">p </w:t>
            </w:r>
            <w:r w:rsidRPr="003707AF">
              <w:rPr>
                <w:rFonts w:ascii="Times New Roman" w:hAnsi="Times New Roman" w:cs="Times New Roman"/>
                <w:color w:val="000000" w:themeColor="text1"/>
                <w:sz w:val="18"/>
                <w:szCs w:val="18"/>
              </w:rPr>
              <w:t>ECASS criteria used</w:t>
            </w:r>
          </w:p>
        </w:tc>
      </w:tr>
    </w:tbl>
    <w:p w14:paraId="4C43DD75" w14:textId="627C769D" w:rsidR="00CA6575" w:rsidRPr="000F46E5" w:rsidRDefault="00CA6575" w:rsidP="000F46E5">
      <w:bookmarkStart w:id="0" w:name="_GoBack"/>
      <w:bookmarkEnd w:id="0"/>
    </w:p>
    <w:sectPr w:rsidR="00CA6575" w:rsidRPr="000F46E5" w:rsidSect="00E954F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83F9A" w14:textId="77777777" w:rsidR="0053708E" w:rsidRDefault="0053708E" w:rsidP="000D23B3">
      <w:r>
        <w:separator/>
      </w:r>
    </w:p>
  </w:endnote>
  <w:endnote w:type="continuationSeparator" w:id="0">
    <w:p w14:paraId="79C8C91D" w14:textId="77777777" w:rsidR="0053708E" w:rsidRDefault="0053708E" w:rsidP="000D2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403734"/>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rPr>
          <w:id w:val="-1705238520"/>
          <w:docPartObj>
            <w:docPartGallery w:val="Page Numbers (Top of Page)"/>
            <w:docPartUnique/>
          </w:docPartObj>
        </w:sdtPr>
        <w:sdtEndPr/>
        <w:sdtContent>
          <w:p w14:paraId="254E44DF" w14:textId="24491C92" w:rsidR="00D012F9" w:rsidRPr="004A146E" w:rsidRDefault="00D012F9" w:rsidP="00FA0E4F">
            <w:pPr>
              <w:pStyle w:val="Footer"/>
              <w:jc w:val="center"/>
              <w:rPr>
                <w:rFonts w:ascii="Times New Roman" w:hAnsi="Times New Roman" w:cs="Times New Roman"/>
              </w:rPr>
            </w:pPr>
            <w:r w:rsidRPr="004A146E">
              <w:rPr>
                <w:rFonts w:ascii="Times New Roman" w:hAnsi="Times New Roman" w:cs="Times New Roman"/>
              </w:rPr>
              <w:t xml:space="preserve">Page </w:t>
            </w:r>
            <w:r w:rsidRPr="004A146E">
              <w:rPr>
                <w:rFonts w:ascii="Times New Roman" w:hAnsi="Times New Roman" w:cs="Times New Roman"/>
                <w:b/>
                <w:bCs/>
              </w:rPr>
              <w:fldChar w:fldCharType="begin"/>
            </w:r>
            <w:r w:rsidRPr="004A146E">
              <w:rPr>
                <w:rFonts w:ascii="Times New Roman" w:hAnsi="Times New Roman" w:cs="Times New Roman"/>
                <w:b/>
                <w:bCs/>
              </w:rPr>
              <w:instrText xml:space="preserve"> PAGE </w:instrText>
            </w:r>
            <w:r w:rsidRPr="004A146E">
              <w:rPr>
                <w:rFonts w:ascii="Times New Roman" w:hAnsi="Times New Roman" w:cs="Times New Roman"/>
                <w:b/>
                <w:bCs/>
              </w:rPr>
              <w:fldChar w:fldCharType="separate"/>
            </w:r>
            <w:r w:rsidR="00481D91">
              <w:rPr>
                <w:rFonts w:ascii="Times New Roman" w:hAnsi="Times New Roman" w:cs="Times New Roman"/>
                <w:b/>
                <w:bCs/>
                <w:noProof/>
              </w:rPr>
              <w:t>1</w:t>
            </w:r>
            <w:r w:rsidRPr="004A146E">
              <w:rPr>
                <w:rFonts w:ascii="Times New Roman" w:hAnsi="Times New Roman" w:cs="Times New Roman"/>
                <w:b/>
                <w:bCs/>
              </w:rPr>
              <w:fldChar w:fldCharType="end"/>
            </w:r>
            <w:r w:rsidRPr="004A146E">
              <w:rPr>
                <w:rFonts w:ascii="Times New Roman" w:hAnsi="Times New Roman" w:cs="Times New Roman"/>
              </w:rPr>
              <w:t xml:space="preserve"> of </w:t>
            </w:r>
            <w:r w:rsidRPr="004A146E">
              <w:rPr>
                <w:rFonts w:ascii="Times New Roman" w:hAnsi="Times New Roman" w:cs="Times New Roman"/>
                <w:b/>
                <w:bCs/>
              </w:rPr>
              <w:fldChar w:fldCharType="begin"/>
            </w:r>
            <w:r w:rsidRPr="004A146E">
              <w:rPr>
                <w:rFonts w:ascii="Times New Roman" w:hAnsi="Times New Roman" w:cs="Times New Roman"/>
                <w:b/>
                <w:bCs/>
              </w:rPr>
              <w:instrText xml:space="preserve"> NUMPAGES  </w:instrText>
            </w:r>
            <w:r w:rsidRPr="004A146E">
              <w:rPr>
                <w:rFonts w:ascii="Times New Roman" w:hAnsi="Times New Roman" w:cs="Times New Roman"/>
                <w:b/>
                <w:bCs/>
              </w:rPr>
              <w:fldChar w:fldCharType="separate"/>
            </w:r>
            <w:r w:rsidR="00481D91">
              <w:rPr>
                <w:rFonts w:ascii="Times New Roman" w:hAnsi="Times New Roman" w:cs="Times New Roman"/>
                <w:b/>
                <w:bCs/>
                <w:noProof/>
              </w:rPr>
              <w:t>2</w:t>
            </w:r>
            <w:r w:rsidRPr="004A146E">
              <w:rPr>
                <w:rFonts w:ascii="Times New Roman" w:hAnsi="Times New Roman" w:cs="Times New Roman"/>
                <w:b/>
                <w:bCs/>
              </w:rPr>
              <w:fldChar w:fldCharType="end"/>
            </w:r>
          </w:p>
        </w:sdtContent>
      </w:sdt>
    </w:sdtContent>
  </w:sdt>
  <w:p w14:paraId="093C707C" w14:textId="77777777" w:rsidR="00D012F9" w:rsidRDefault="00D012F9">
    <w:pPr>
      <w:pStyle w:val="Footer"/>
    </w:pPr>
  </w:p>
  <w:p w14:paraId="324E7296" w14:textId="77777777" w:rsidR="00D012F9" w:rsidRDefault="00D012F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1453F" w14:textId="77777777" w:rsidR="0053708E" w:rsidRDefault="0053708E" w:rsidP="000D23B3">
      <w:r>
        <w:separator/>
      </w:r>
    </w:p>
  </w:footnote>
  <w:footnote w:type="continuationSeparator" w:id="0">
    <w:p w14:paraId="194825DD" w14:textId="77777777" w:rsidR="0053708E" w:rsidRDefault="0053708E" w:rsidP="000D23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4C41ED"/>
    <w:multiLevelType w:val="multilevel"/>
    <w:tmpl w:val="B1A810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CF505D"/>
    <w:multiLevelType w:val="hybridMultilevel"/>
    <w:tmpl w:val="83CCC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FA2509"/>
    <w:multiLevelType w:val="hybridMultilevel"/>
    <w:tmpl w:val="0B588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174C63"/>
    <w:multiLevelType w:val="multilevel"/>
    <w:tmpl w:val="7C8ED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C82565"/>
    <w:multiLevelType w:val="hybridMultilevel"/>
    <w:tmpl w:val="257C6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C41F58"/>
    <w:multiLevelType w:val="hybridMultilevel"/>
    <w:tmpl w:val="00D0870A"/>
    <w:lvl w:ilvl="0" w:tplc="12E4084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A8194B"/>
    <w:multiLevelType w:val="hybridMultilevel"/>
    <w:tmpl w:val="70E21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676235"/>
    <w:multiLevelType w:val="hybridMultilevel"/>
    <w:tmpl w:val="124E8EAC"/>
    <w:lvl w:ilvl="0" w:tplc="C08EBFF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662035"/>
    <w:multiLevelType w:val="hybridMultilevel"/>
    <w:tmpl w:val="A080BE08"/>
    <w:lvl w:ilvl="0" w:tplc="C7DA7038">
      <w:start w:val="1"/>
      <w:numFmt w:val="decimal"/>
      <w:lvlText w:val="%1."/>
      <w:lvlJc w:val="left"/>
      <w:pPr>
        <w:ind w:left="720" w:hanging="360"/>
      </w:pPr>
      <w:rPr>
        <w:rFonts w:asciiTheme="minorHAnsi" w:hAnsiTheme="minorHAnsi" w:cstheme="minorBidi"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0527CC"/>
    <w:multiLevelType w:val="hybridMultilevel"/>
    <w:tmpl w:val="3EC2E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9"/>
  </w:num>
  <w:num w:numId="5">
    <w:abstractNumId w:val="3"/>
  </w:num>
  <w:num w:numId="6">
    <w:abstractNumId w:val="7"/>
  </w:num>
  <w:num w:numId="7">
    <w:abstractNumId w:val="0"/>
  </w:num>
  <w:num w:numId="8">
    <w:abstractNumId w:val="8"/>
  </w:num>
  <w:num w:numId="9">
    <w:abstractNumId w:val="2"/>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2z9wwpvdxtda4e9ft3p0zavt9s5wv0vwxss&quot;&gt;SalahuddinM2Thrombectomy Edited&lt;record-ids&gt;&lt;item&gt;8&lt;/item&gt;&lt;item&gt;10&lt;/item&gt;&lt;item&gt;13&lt;/item&gt;&lt;item&gt;15&lt;/item&gt;&lt;item&gt;19&lt;/item&gt;&lt;item&gt;22&lt;/item&gt;&lt;item&gt;42&lt;/item&gt;&lt;/record-ids&gt;&lt;/item&gt;&lt;/Libraries&gt;"/>
  </w:docVars>
  <w:rsids>
    <w:rsidRoot w:val="00387069"/>
    <w:rsid w:val="000020C5"/>
    <w:rsid w:val="00005216"/>
    <w:rsid w:val="00016098"/>
    <w:rsid w:val="000160E9"/>
    <w:rsid w:val="000163BD"/>
    <w:rsid w:val="00020866"/>
    <w:rsid w:val="000216D5"/>
    <w:rsid w:val="00033753"/>
    <w:rsid w:val="00034A90"/>
    <w:rsid w:val="00047AB9"/>
    <w:rsid w:val="00052835"/>
    <w:rsid w:val="00055CAC"/>
    <w:rsid w:val="0006435C"/>
    <w:rsid w:val="00064674"/>
    <w:rsid w:val="000664CA"/>
    <w:rsid w:val="0006652E"/>
    <w:rsid w:val="00067644"/>
    <w:rsid w:val="000709E2"/>
    <w:rsid w:val="00071A8C"/>
    <w:rsid w:val="00072C04"/>
    <w:rsid w:val="00073BB0"/>
    <w:rsid w:val="00077489"/>
    <w:rsid w:val="0009017C"/>
    <w:rsid w:val="00094BAF"/>
    <w:rsid w:val="000955AA"/>
    <w:rsid w:val="000A3A71"/>
    <w:rsid w:val="000A6B2A"/>
    <w:rsid w:val="000A7A0A"/>
    <w:rsid w:val="000B194A"/>
    <w:rsid w:val="000C49FC"/>
    <w:rsid w:val="000C616D"/>
    <w:rsid w:val="000C7612"/>
    <w:rsid w:val="000D23B3"/>
    <w:rsid w:val="000D695D"/>
    <w:rsid w:val="000D72FC"/>
    <w:rsid w:val="000E6314"/>
    <w:rsid w:val="000E6D92"/>
    <w:rsid w:val="000F1201"/>
    <w:rsid w:val="000F46E5"/>
    <w:rsid w:val="000F54EE"/>
    <w:rsid w:val="000F7B08"/>
    <w:rsid w:val="00100552"/>
    <w:rsid w:val="00101783"/>
    <w:rsid w:val="00101E8E"/>
    <w:rsid w:val="00105CD5"/>
    <w:rsid w:val="001063D4"/>
    <w:rsid w:val="00113402"/>
    <w:rsid w:val="00113A8D"/>
    <w:rsid w:val="00115C2B"/>
    <w:rsid w:val="00120B93"/>
    <w:rsid w:val="00121091"/>
    <w:rsid w:val="0012439D"/>
    <w:rsid w:val="00124A59"/>
    <w:rsid w:val="00126235"/>
    <w:rsid w:val="0012719B"/>
    <w:rsid w:val="001319D2"/>
    <w:rsid w:val="0013421E"/>
    <w:rsid w:val="001343BF"/>
    <w:rsid w:val="00136BB1"/>
    <w:rsid w:val="0014025C"/>
    <w:rsid w:val="001440B6"/>
    <w:rsid w:val="00144178"/>
    <w:rsid w:val="00146538"/>
    <w:rsid w:val="00146C8F"/>
    <w:rsid w:val="001564CF"/>
    <w:rsid w:val="00160267"/>
    <w:rsid w:val="00162988"/>
    <w:rsid w:val="001645E1"/>
    <w:rsid w:val="001725B0"/>
    <w:rsid w:val="00172E2C"/>
    <w:rsid w:val="0017575A"/>
    <w:rsid w:val="00185F5D"/>
    <w:rsid w:val="00190A0C"/>
    <w:rsid w:val="001933A2"/>
    <w:rsid w:val="001936BF"/>
    <w:rsid w:val="001A7BC8"/>
    <w:rsid w:val="001B4AE1"/>
    <w:rsid w:val="001B5548"/>
    <w:rsid w:val="001C422F"/>
    <w:rsid w:val="001C6C01"/>
    <w:rsid w:val="001D112A"/>
    <w:rsid w:val="001D7B6A"/>
    <w:rsid w:val="001E2678"/>
    <w:rsid w:val="001E6162"/>
    <w:rsid w:val="001E6313"/>
    <w:rsid w:val="001E6EFA"/>
    <w:rsid w:val="001F0C5B"/>
    <w:rsid w:val="001F197F"/>
    <w:rsid w:val="001F1BD0"/>
    <w:rsid w:val="001F5337"/>
    <w:rsid w:val="001F5A67"/>
    <w:rsid w:val="001F695D"/>
    <w:rsid w:val="001F6B3C"/>
    <w:rsid w:val="00201579"/>
    <w:rsid w:val="002114EB"/>
    <w:rsid w:val="00211DCA"/>
    <w:rsid w:val="0021308C"/>
    <w:rsid w:val="00213E73"/>
    <w:rsid w:val="00226045"/>
    <w:rsid w:val="00233788"/>
    <w:rsid w:val="002344F1"/>
    <w:rsid w:val="00243175"/>
    <w:rsid w:val="00244E92"/>
    <w:rsid w:val="00245F7B"/>
    <w:rsid w:val="00250686"/>
    <w:rsid w:val="00251729"/>
    <w:rsid w:val="002568C6"/>
    <w:rsid w:val="00263F70"/>
    <w:rsid w:val="00264136"/>
    <w:rsid w:val="00266E0D"/>
    <w:rsid w:val="00270033"/>
    <w:rsid w:val="00271D75"/>
    <w:rsid w:val="00271F85"/>
    <w:rsid w:val="002721C2"/>
    <w:rsid w:val="00272791"/>
    <w:rsid w:val="00281305"/>
    <w:rsid w:val="00281843"/>
    <w:rsid w:val="002827F9"/>
    <w:rsid w:val="00291615"/>
    <w:rsid w:val="00293470"/>
    <w:rsid w:val="0029622F"/>
    <w:rsid w:val="00297216"/>
    <w:rsid w:val="002A2EFE"/>
    <w:rsid w:val="002A45AB"/>
    <w:rsid w:val="002A549B"/>
    <w:rsid w:val="002A7E62"/>
    <w:rsid w:val="002B0883"/>
    <w:rsid w:val="002B1847"/>
    <w:rsid w:val="002B27A0"/>
    <w:rsid w:val="002B2D9F"/>
    <w:rsid w:val="002B7789"/>
    <w:rsid w:val="002B77C5"/>
    <w:rsid w:val="002B7937"/>
    <w:rsid w:val="002C0C06"/>
    <w:rsid w:val="002C0E1A"/>
    <w:rsid w:val="002C1878"/>
    <w:rsid w:val="002C3100"/>
    <w:rsid w:val="002C41B8"/>
    <w:rsid w:val="002C5BC2"/>
    <w:rsid w:val="002C7A3C"/>
    <w:rsid w:val="002D028C"/>
    <w:rsid w:val="002D3ECF"/>
    <w:rsid w:val="002D6E11"/>
    <w:rsid w:val="002E4627"/>
    <w:rsid w:val="002E7854"/>
    <w:rsid w:val="002E7E64"/>
    <w:rsid w:val="002F00B4"/>
    <w:rsid w:val="002F02C0"/>
    <w:rsid w:val="002F1A91"/>
    <w:rsid w:val="002F2190"/>
    <w:rsid w:val="00302DD2"/>
    <w:rsid w:val="00303E26"/>
    <w:rsid w:val="00304CC4"/>
    <w:rsid w:val="00312DC1"/>
    <w:rsid w:val="00313F2C"/>
    <w:rsid w:val="00316A69"/>
    <w:rsid w:val="00324187"/>
    <w:rsid w:val="00324D04"/>
    <w:rsid w:val="00326E47"/>
    <w:rsid w:val="00327906"/>
    <w:rsid w:val="00335C78"/>
    <w:rsid w:val="00336980"/>
    <w:rsid w:val="00337F8E"/>
    <w:rsid w:val="00344040"/>
    <w:rsid w:val="00347091"/>
    <w:rsid w:val="0034784B"/>
    <w:rsid w:val="0035272B"/>
    <w:rsid w:val="00353AA8"/>
    <w:rsid w:val="003546B7"/>
    <w:rsid w:val="00357EF3"/>
    <w:rsid w:val="00367DCF"/>
    <w:rsid w:val="0037281C"/>
    <w:rsid w:val="003729A0"/>
    <w:rsid w:val="003729E8"/>
    <w:rsid w:val="00374F15"/>
    <w:rsid w:val="0037681F"/>
    <w:rsid w:val="0037688E"/>
    <w:rsid w:val="00382343"/>
    <w:rsid w:val="00387069"/>
    <w:rsid w:val="00387E01"/>
    <w:rsid w:val="003A2369"/>
    <w:rsid w:val="003B2070"/>
    <w:rsid w:val="003B479F"/>
    <w:rsid w:val="003B7D4F"/>
    <w:rsid w:val="003C226D"/>
    <w:rsid w:val="003C377B"/>
    <w:rsid w:val="003C42D2"/>
    <w:rsid w:val="003C4C9D"/>
    <w:rsid w:val="003D53F8"/>
    <w:rsid w:val="003E7BEF"/>
    <w:rsid w:val="003F26A7"/>
    <w:rsid w:val="003F424D"/>
    <w:rsid w:val="003F4C3A"/>
    <w:rsid w:val="003F50F6"/>
    <w:rsid w:val="003F63AB"/>
    <w:rsid w:val="003F692B"/>
    <w:rsid w:val="003F78C1"/>
    <w:rsid w:val="003F78D9"/>
    <w:rsid w:val="004075F5"/>
    <w:rsid w:val="004137B5"/>
    <w:rsid w:val="004154D0"/>
    <w:rsid w:val="00421F00"/>
    <w:rsid w:val="0042264F"/>
    <w:rsid w:val="00425A2B"/>
    <w:rsid w:val="00435230"/>
    <w:rsid w:val="00442BDB"/>
    <w:rsid w:val="00445AEC"/>
    <w:rsid w:val="004467CE"/>
    <w:rsid w:val="00446847"/>
    <w:rsid w:val="00451924"/>
    <w:rsid w:val="004541CD"/>
    <w:rsid w:val="00455433"/>
    <w:rsid w:val="00455646"/>
    <w:rsid w:val="00460F16"/>
    <w:rsid w:val="00461EA7"/>
    <w:rsid w:val="00462C0F"/>
    <w:rsid w:val="0046440F"/>
    <w:rsid w:val="00473CAD"/>
    <w:rsid w:val="00480872"/>
    <w:rsid w:val="00481680"/>
    <w:rsid w:val="00481D91"/>
    <w:rsid w:val="0048459D"/>
    <w:rsid w:val="00485E91"/>
    <w:rsid w:val="00493F56"/>
    <w:rsid w:val="0049529E"/>
    <w:rsid w:val="00495797"/>
    <w:rsid w:val="004A146E"/>
    <w:rsid w:val="004A26A5"/>
    <w:rsid w:val="004A3B9D"/>
    <w:rsid w:val="004A6E2A"/>
    <w:rsid w:val="004A6FCB"/>
    <w:rsid w:val="004A7F3E"/>
    <w:rsid w:val="004A7F57"/>
    <w:rsid w:val="004B1D30"/>
    <w:rsid w:val="004B3517"/>
    <w:rsid w:val="004B6CBE"/>
    <w:rsid w:val="004B7D64"/>
    <w:rsid w:val="004C038E"/>
    <w:rsid w:val="004C3A2C"/>
    <w:rsid w:val="004C3E93"/>
    <w:rsid w:val="004C4D6B"/>
    <w:rsid w:val="004D7827"/>
    <w:rsid w:val="004E27F3"/>
    <w:rsid w:val="004E5B2A"/>
    <w:rsid w:val="004E617B"/>
    <w:rsid w:val="004F3F57"/>
    <w:rsid w:val="005004B7"/>
    <w:rsid w:val="00500510"/>
    <w:rsid w:val="00502F37"/>
    <w:rsid w:val="0050467D"/>
    <w:rsid w:val="0050493C"/>
    <w:rsid w:val="00506E20"/>
    <w:rsid w:val="0050722B"/>
    <w:rsid w:val="005073B3"/>
    <w:rsid w:val="00511045"/>
    <w:rsid w:val="00521C4F"/>
    <w:rsid w:val="0052423F"/>
    <w:rsid w:val="005247B5"/>
    <w:rsid w:val="00524977"/>
    <w:rsid w:val="005303A0"/>
    <w:rsid w:val="00532C2F"/>
    <w:rsid w:val="00534D30"/>
    <w:rsid w:val="0053708E"/>
    <w:rsid w:val="00540C21"/>
    <w:rsid w:val="00543A2E"/>
    <w:rsid w:val="005524B1"/>
    <w:rsid w:val="005525D8"/>
    <w:rsid w:val="00552AE3"/>
    <w:rsid w:val="00554FE7"/>
    <w:rsid w:val="00557D58"/>
    <w:rsid w:val="00565883"/>
    <w:rsid w:val="00565E08"/>
    <w:rsid w:val="00566348"/>
    <w:rsid w:val="005723AB"/>
    <w:rsid w:val="00572D89"/>
    <w:rsid w:val="00572E1F"/>
    <w:rsid w:val="005816A2"/>
    <w:rsid w:val="00582456"/>
    <w:rsid w:val="00582D29"/>
    <w:rsid w:val="00593A2B"/>
    <w:rsid w:val="005969B9"/>
    <w:rsid w:val="005A037B"/>
    <w:rsid w:val="005A2127"/>
    <w:rsid w:val="005A6B81"/>
    <w:rsid w:val="005A6D59"/>
    <w:rsid w:val="005A7CC1"/>
    <w:rsid w:val="005B0906"/>
    <w:rsid w:val="005B79C2"/>
    <w:rsid w:val="005C0D1C"/>
    <w:rsid w:val="005C56E7"/>
    <w:rsid w:val="005C65B7"/>
    <w:rsid w:val="005D208F"/>
    <w:rsid w:val="005D31E9"/>
    <w:rsid w:val="005D576C"/>
    <w:rsid w:val="005D6CB3"/>
    <w:rsid w:val="005E2E89"/>
    <w:rsid w:val="005E612B"/>
    <w:rsid w:val="005E6365"/>
    <w:rsid w:val="005F0502"/>
    <w:rsid w:val="005F0E43"/>
    <w:rsid w:val="005F4351"/>
    <w:rsid w:val="005F51F2"/>
    <w:rsid w:val="005F70C8"/>
    <w:rsid w:val="0060217B"/>
    <w:rsid w:val="00602612"/>
    <w:rsid w:val="00603DEB"/>
    <w:rsid w:val="00607C42"/>
    <w:rsid w:val="0061706B"/>
    <w:rsid w:val="00617753"/>
    <w:rsid w:val="0062223C"/>
    <w:rsid w:val="00622641"/>
    <w:rsid w:val="0062308B"/>
    <w:rsid w:val="006263EA"/>
    <w:rsid w:val="00626559"/>
    <w:rsid w:val="00626874"/>
    <w:rsid w:val="00634AD6"/>
    <w:rsid w:val="00642A19"/>
    <w:rsid w:val="00650822"/>
    <w:rsid w:val="0065438A"/>
    <w:rsid w:val="00654BDD"/>
    <w:rsid w:val="00654EFD"/>
    <w:rsid w:val="00673F0A"/>
    <w:rsid w:val="0067576C"/>
    <w:rsid w:val="006828B7"/>
    <w:rsid w:val="00682964"/>
    <w:rsid w:val="00682D13"/>
    <w:rsid w:val="00683B36"/>
    <w:rsid w:val="0068523A"/>
    <w:rsid w:val="00695F66"/>
    <w:rsid w:val="006A236D"/>
    <w:rsid w:val="006A238F"/>
    <w:rsid w:val="006A4457"/>
    <w:rsid w:val="006A4653"/>
    <w:rsid w:val="006B166D"/>
    <w:rsid w:val="006B24A4"/>
    <w:rsid w:val="006B5261"/>
    <w:rsid w:val="006C1ED3"/>
    <w:rsid w:val="006C20BC"/>
    <w:rsid w:val="006D27E8"/>
    <w:rsid w:val="006D6CB1"/>
    <w:rsid w:val="006E0A6F"/>
    <w:rsid w:val="006E1B87"/>
    <w:rsid w:val="006E6EE7"/>
    <w:rsid w:val="006F1DFD"/>
    <w:rsid w:val="006F3D21"/>
    <w:rsid w:val="00702DAC"/>
    <w:rsid w:val="00705ADC"/>
    <w:rsid w:val="00706EE0"/>
    <w:rsid w:val="007146F7"/>
    <w:rsid w:val="00723154"/>
    <w:rsid w:val="00727176"/>
    <w:rsid w:val="007314DE"/>
    <w:rsid w:val="00734567"/>
    <w:rsid w:val="007347D4"/>
    <w:rsid w:val="00736FA8"/>
    <w:rsid w:val="00740027"/>
    <w:rsid w:val="00740359"/>
    <w:rsid w:val="00740576"/>
    <w:rsid w:val="00743D7F"/>
    <w:rsid w:val="00744DC9"/>
    <w:rsid w:val="0075294C"/>
    <w:rsid w:val="0075332C"/>
    <w:rsid w:val="00756A39"/>
    <w:rsid w:val="007618B9"/>
    <w:rsid w:val="00762AF5"/>
    <w:rsid w:val="00770630"/>
    <w:rsid w:val="007712CA"/>
    <w:rsid w:val="0077454C"/>
    <w:rsid w:val="00775DBC"/>
    <w:rsid w:val="00776DE7"/>
    <w:rsid w:val="0078033C"/>
    <w:rsid w:val="007845DF"/>
    <w:rsid w:val="007852AD"/>
    <w:rsid w:val="00786C8D"/>
    <w:rsid w:val="00786FD6"/>
    <w:rsid w:val="00793ED9"/>
    <w:rsid w:val="00795348"/>
    <w:rsid w:val="007954B0"/>
    <w:rsid w:val="007A0B64"/>
    <w:rsid w:val="007A2CA9"/>
    <w:rsid w:val="007A4D14"/>
    <w:rsid w:val="007A58C8"/>
    <w:rsid w:val="007A733C"/>
    <w:rsid w:val="007A7428"/>
    <w:rsid w:val="007B09E2"/>
    <w:rsid w:val="007C4085"/>
    <w:rsid w:val="007C4C61"/>
    <w:rsid w:val="007C4D8C"/>
    <w:rsid w:val="007D3AB1"/>
    <w:rsid w:val="007E1D3E"/>
    <w:rsid w:val="007F2A44"/>
    <w:rsid w:val="007F6014"/>
    <w:rsid w:val="007F78F0"/>
    <w:rsid w:val="00800399"/>
    <w:rsid w:val="00801D4A"/>
    <w:rsid w:val="00806B7E"/>
    <w:rsid w:val="008076AE"/>
    <w:rsid w:val="00813D65"/>
    <w:rsid w:val="0082784B"/>
    <w:rsid w:val="008306C9"/>
    <w:rsid w:val="00830DAA"/>
    <w:rsid w:val="008366CB"/>
    <w:rsid w:val="00840E58"/>
    <w:rsid w:val="00842FE0"/>
    <w:rsid w:val="008440E9"/>
    <w:rsid w:val="00844864"/>
    <w:rsid w:val="0085204D"/>
    <w:rsid w:val="00852096"/>
    <w:rsid w:val="008623BC"/>
    <w:rsid w:val="00862603"/>
    <w:rsid w:val="00867388"/>
    <w:rsid w:val="00870622"/>
    <w:rsid w:val="00870EE5"/>
    <w:rsid w:val="00871B56"/>
    <w:rsid w:val="00872F4D"/>
    <w:rsid w:val="00874A66"/>
    <w:rsid w:val="008837BD"/>
    <w:rsid w:val="00891880"/>
    <w:rsid w:val="00897306"/>
    <w:rsid w:val="008B12F9"/>
    <w:rsid w:val="008B231B"/>
    <w:rsid w:val="008B3996"/>
    <w:rsid w:val="008B418A"/>
    <w:rsid w:val="008B4470"/>
    <w:rsid w:val="008B77E9"/>
    <w:rsid w:val="008C1D25"/>
    <w:rsid w:val="008C2AE5"/>
    <w:rsid w:val="008C5C18"/>
    <w:rsid w:val="008D14D4"/>
    <w:rsid w:val="008E2B40"/>
    <w:rsid w:val="008E6A0B"/>
    <w:rsid w:val="008E724C"/>
    <w:rsid w:val="008F26D2"/>
    <w:rsid w:val="008F4F3F"/>
    <w:rsid w:val="008F672D"/>
    <w:rsid w:val="008F674B"/>
    <w:rsid w:val="00900E18"/>
    <w:rsid w:val="00903E84"/>
    <w:rsid w:val="00904452"/>
    <w:rsid w:val="00905A43"/>
    <w:rsid w:val="00910D3C"/>
    <w:rsid w:val="009110BA"/>
    <w:rsid w:val="00913EB1"/>
    <w:rsid w:val="009146B3"/>
    <w:rsid w:val="00921781"/>
    <w:rsid w:val="00922A2E"/>
    <w:rsid w:val="00930699"/>
    <w:rsid w:val="00931838"/>
    <w:rsid w:val="00932DC4"/>
    <w:rsid w:val="009330C1"/>
    <w:rsid w:val="00936DEE"/>
    <w:rsid w:val="00937273"/>
    <w:rsid w:val="009403D2"/>
    <w:rsid w:val="00942871"/>
    <w:rsid w:val="00943A8A"/>
    <w:rsid w:val="00950003"/>
    <w:rsid w:val="00953F2C"/>
    <w:rsid w:val="009631E5"/>
    <w:rsid w:val="00964484"/>
    <w:rsid w:val="00970719"/>
    <w:rsid w:val="00972822"/>
    <w:rsid w:val="0097704C"/>
    <w:rsid w:val="0097796E"/>
    <w:rsid w:val="0098176E"/>
    <w:rsid w:val="0098274D"/>
    <w:rsid w:val="00983AB6"/>
    <w:rsid w:val="00990FCA"/>
    <w:rsid w:val="00996C66"/>
    <w:rsid w:val="009A2669"/>
    <w:rsid w:val="009A41B1"/>
    <w:rsid w:val="009A7EB0"/>
    <w:rsid w:val="009B089F"/>
    <w:rsid w:val="009B48B6"/>
    <w:rsid w:val="009B51AF"/>
    <w:rsid w:val="009B5EBA"/>
    <w:rsid w:val="009B68E0"/>
    <w:rsid w:val="009C160D"/>
    <w:rsid w:val="009C3F62"/>
    <w:rsid w:val="009C4819"/>
    <w:rsid w:val="009D070D"/>
    <w:rsid w:val="009D55AD"/>
    <w:rsid w:val="009E5214"/>
    <w:rsid w:val="009E741F"/>
    <w:rsid w:val="009F080E"/>
    <w:rsid w:val="009F5B5F"/>
    <w:rsid w:val="009F724B"/>
    <w:rsid w:val="00A017DD"/>
    <w:rsid w:val="00A0274B"/>
    <w:rsid w:val="00A02E0C"/>
    <w:rsid w:val="00A06D87"/>
    <w:rsid w:val="00A1002E"/>
    <w:rsid w:val="00A11428"/>
    <w:rsid w:val="00A120A0"/>
    <w:rsid w:val="00A1558F"/>
    <w:rsid w:val="00A159F8"/>
    <w:rsid w:val="00A15F2F"/>
    <w:rsid w:val="00A16EDF"/>
    <w:rsid w:val="00A2427C"/>
    <w:rsid w:val="00A24DBB"/>
    <w:rsid w:val="00A34AAF"/>
    <w:rsid w:val="00A36A53"/>
    <w:rsid w:val="00A47CA2"/>
    <w:rsid w:val="00A5102E"/>
    <w:rsid w:val="00A550D7"/>
    <w:rsid w:val="00A56F2A"/>
    <w:rsid w:val="00A57316"/>
    <w:rsid w:val="00A6067D"/>
    <w:rsid w:val="00A634B6"/>
    <w:rsid w:val="00A65D9A"/>
    <w:rsid w:val="00A76AD1"/>
    <w:rsid w:val="00A76EA7"/>
    <w:rsid w:val="00A849D9"/>
    <w:rsid w:val="00A91430"/>
    <w:rsid w:val="00AA4074"/>
    <w:rsid w:val="00AA6B3D"/>
    <w:rsid w:val="00AA7458"/>
    <w:rsid w:val="00AB0C70"/>
    <w:rsid w:val="00AB1789"/>
    <w:rsid w:val="00AB31A8"/>
    <w:rsid w:val="00AB4855"/>
    <w:rsid w:val="00AB5258"/>
    <w:rsid w:val="00AB53A1"/>
    <w:rsid w:val="00AC2194"/>
    <w:rsid w:val="00AD2142"/>
    <w:rsid w:val="00AD26A1"/>
    <w:rsid w:val="00AD3303"/>
    <w:rsid w:val="00AD4767"/>
    <w:rsid w:val="00AE0130"/>
    <w:rsid w:val="00AE2649"/>
    <w:rsid w:val="00AE26EC"/>
    <w:rsid w:val="00AF1242"/>
    <w:rsid w:val="00AF58BB"/>
    <w:rsid w:val="00B0346B"/>
    <w:rsid w:val="00B04BD1"/>
    <w:rsid w:val="00B06C62"/>
    <w:rsid w:val="00B1012F"/>
    <w:rsid w:val="00B156B5"/>
    <w:rsid w:val="00B24DC2"/>
    <w:rsid w:val="00B36060"/>
    <w:rsid w:val="00B4045C"/>
    <w:rsid w:val="00B404CE"/>
    <w:rsid w:val="00B46204"/>
    <w:rsid w:val="00B47ABD"/>
    <w:rsid w:val="00B521FB"/>
    <w:rsid w:val="00B55A37"/>
    <w:rsid w:val="00B5798B"/>
    <w:rsid w:val="00B601DD"/>
    <w:rsid w:val="00B63324"/>
    <w:rsid w:val="00B6799E"/>
    <w:rsid w:val="00B704E0"/>
    <w:rsid w:val="00B711C6"/>
    <w:rsid w:val="00B72321"/>
    <w:rsid w:val="00B7606B"/>
    <w:rsid w:val="00B77517"/>
    <w:rsid w:val="00B823DD"/>
    <w:rsid w:val="00B84DA2"/>
    <w:rsid w:val="00B8563A"/>
    <w:rsid w:val="00B85F2C"/>
    <w:rsid w:val="00B87437"/>
    <w:rsid w:val="00BA1D05"/>
    <w:rsid w:val="00BA3B74"/>
    <w:rsid w:val="00BB2205"/>
    <w:rsid w:val="00BC0FCB"/>
    <w:rsid w:val="00BC1336"/>
    <w:rsid w:val="00BD52CC"/>
    <w:rsid w:val="00BD61F3"/>
    <w:rsid w:val="00BD7136"/>
    <w:rsid w:val="00BF59AB"/>
    <w:rsid w:val="00C04513"/>
    <w:rsid w:val="00C052FC"/>
    <w:rsid w:val="00C06ED6"/>
    <w:rsid w:val="00C07663"/>
    <w:rsid w:val="00C10884"/>
    <w:rsid w:val="00C16890"/>
    <w:rsid w:val="00C1771B"/>
    <w:rsid w:val="00C21C31"/>
    <w:rsid w:val="00C23893"/>
    <w:rsid w:val="00C24F3B"/>
    <w:rsid w:val="00C31469"/>
    <w:rsid w:val="00C33189"/>
    <w:rsid w:val="00C333A3"/>
    <w:rsid w:val="00C33FDA"/>
    <w:rsid w:val="00C3722C"/>
    <w:rsid w:val="00C40208"/>
    <w:rsid w:val="00C44545"/>
    <w:rsid w:val="00C46D9B"/>
    <w:rsid w:val="00C473E7"/>
    <w:rsid w:val="00C47956"/>
    <w:rsid w:val="00C66D00"/>
    <w:rsid w:val="00C67057"/>
    <w:rsid w:val="00C70D1F"/>
    <w:rsid w:val="00C77C49"/>
    <w:rsid w:val="00C77DA2"/>
    <w:rsid w:val="00C811C7"/>
    <w:rsid w:val="00C83A30"/>
    <w:rsid w:val="00C84A44"/>
    <w:rsid w:val="00C91C9E"/>
    <w:rsid w:val="00C9769C"/>
    <w:rsid w:val="00CA1A7B"/>
    <w:rsid w:val="00CA21FF"/>
    <w:rsid w:val="00CA33E9"/>
    <w:rsid w:val="00CA3793"/>
    <w:rsid w:val="00CA438E"/>
    <w:rsid w:val="00CA62A4"/>
    <w:rsid w:val="00CA6575"/>
    <w:rsid w:val="00CA72B0"/>
    <w:rsid w:val="00CB014F"/>
    <w:rsid w:val="00CB2299"/>
    <w:rsid w:val="00CB4ED4"/>
    <w:rsid w:val="00CC09E5"/>
    <w:rsid w:val="00CC20F3"/>
    <w:rsid w:val="00CD52FC"/>
    <w:rsid w:val="00CD5E35"/>
    <w:rsid w:val="00CE39AB"/>
    <w:rsid w:val="00CE72E8"/>
    <w:rsid w:val="00CF1A9B"/>
    <w:rsid w:val="00CF1EDE"/>
    <w:rsid w:val="00CF28CA"/>
    <w:rsid w:val="00CF4BA0"/>
    <w:rsid w:val="00CF7351"/>
    <w:rsid w:val="00D012F9"/>
    <w:rsid w:val="00D02C0A"/>
    <w:rsid w:val="00D06676"/>
    <w:rsid w:val="00D1109B"/>
    <w:rsid w:val="00D1233B"/>
    <w:rsid w:val="00D208FE"/>
    <w:rsid w:val="00D219B7"/>
    <w:rsid w:val="00D338EE"/>
    <w:rsid w:val="00D35735"/>
    <w:rsid w:val="00D40A27"/>
    <w:rsid w:val="00D504D8"/>
    <w:rsid w:val="00D56743"/>
    <w:rsid w:val="00D60801"/>
    <w:rsid w:val="00D60B2E"/>
    <w:rsid w:val="00D61990"/>
    <w:rsid w:val="00D62516"/>
    <w:rsid w:val="00D63FBC"/>
    <w:rsid w:val="00D72D93"/>
    <w:rsid w:val="00D77027"/>
    <w:rsid w:val="00D83159"/>
    <w:rsid w:val="00D849A0"/>
    <w:rsid w:val="00D86237"/>
    <w:rsid w:val="00D906D4"/>
    <w:rsid w:val="00D93E87"/>
    <w:rsid w:val="00D96359"/>
    <w:rsid w:val="00DA1A2E"/>
    <w:rsid w:val="00DA3E95"/>
    <w:rsid w:val="00DA5421"/>
    <w:rsid w:val="00DB5B48"/>
    <w:rsid w:val="00DB7AB6"/>
    <w:rsid w:val="00DC30BF"/>
    <w:rsid w:val="00DC74C0"/>
    <w:rsid w:val="00DD7F54"/>
    <w:rsid w:val="00DE011B"/>
    <w:rsid w:val="00DE17B0"/>
    <w:rsid w:val="00DE291E"/>
    <w:rsid w:val="00DE625C"/>
    <w:rsid w:val="00DF1728"/>
    <w:rsid w:val="00E03A7E"/>
    <w:rsid w:val="00E03AF5"/>
    <w:rsid w:val="00E046C9"/>
    <w:rsid w:val="00E055A8"/>
    <w:rsid w:val="00E072F9"/>
    <w:rsid w:val="00E1612D"/>
    <w:rsid w:val="00E1713A"/>
    <w:rsid w:val="00E23E02"/>
    <w:rsid w:val="00E27F0C"/>
    <w:rsid w:val="00E305CB"/>
    <w:rsid w:val="00E40FF6"/>
    <w:rsid w:val="00E41DDF"/>
    <w:rsid w:val="00E43EE9"/>
    <w:rsid w:val="00E4600D"/>
    <w:rsid w:val="00E471FA"/>
    <w:rsid w:val="00E536E6"/>
    <w:rsid w:val="00E54CE3"/>
    <w:rsid w:val="00E5658F"/>
    <w:rsid w:val="00E56BB2"/>
    <w:rsid w:val="00E56DDB"/>
    <w:rsid w:val="00E573DB"/>
    <w:rsid w:val="00E64392"/>
    <w:rsid w:val="00E659CD"/>
    <w:rsid w:val="00E670B1"/>
    <w:rsid w:val="00E72604"/>
    <w:rsid w:val="00E73332"/>
    <w:rsid w:val="00E73E1F"/>
    <w:rsid w:val="00E7458D"/>
    <w:rsid w:val="00E80BEE"/>
    <w:rsid w:val="00E857E3"/>
    <w:rsid w:val="00E912C8"/>
    <w:rsid w:val="00E935E6"/>
    <w:rsid w:val="00E954F4"/>
    <w:rsid w:val="00E97BD5"/>
    <w:rsid w:val="00EA22C8"/>
    <w:rsid w:val="00EA3835"/>
    <w:rsid w:val="00EA7F9C"/>
    <w:rsid w:val="00EB6485"/>
    <w:rsid w:val="00EB7338"/>
    <w:rsid w:val="00EC359E"/>
    <w:rsid w:val="00ED11EE"/>
    <w:rsid w:val="00ED2705"/>
    <w:rsid w:val="00EE1619"/>
    <w:rsid w:val="00EE338E"/>
    <w:rsid w:val="00EE4F99"/>
    <w:rsid w:val="00F00208"/>
    <w:rsid w:val="00F05FD0"/>
    <w:rsid w:val="00F1125F"/>
    <w:rsid w:val="00F13C91"/>
    <w:rsid w:val="00F17A90"/>
    <w:rsid w:val="00F17D71"/>
    <w:rsid w:val="00F23351"/>
    <w:rsid w:val="00F24F50"/>
    <w:rsid w:val="00F25E51"/>
    <w:rsid w:val="00F27737"/>
    <w:rsid w:val="00F3144B"/>
    <w:rsid w:val="00F33B48"/>
    <w:rsid w:val="00F359D3"/>
    <w:rsid w:val="00F445D2"/>
    <w:rsid w:val="00F52E9D"/>
    <w:rsid w:val="00F56F05"/>
    <w:rsid w:val="00F73093"/>
    <w:rsid w:val="00F76DA0"/>
    <w:rsid w:val="00F82072"/>
    <w:rsid w:val="00F8660A"/>
    <w:rsid w:val="00F9201B"/>
    <w:rsid w:val="00F93ACD"/>
    <w:rsid w:val="00F94AF3"/>
    <w:rsid w:val="00F962A5"/>
    <w:rsid w:val="00F9767E"/>
    <w:rsid w:val="00FA0E4F"/>
    <w:rsid w:val="00FA4EB9"/>
    <w:rsid w:val="00FA681E"/>
    <w:rsid w:val="00FA6DB8"/>
    <w:rsid w:val="00FA75D4"/>
    <w:rsid w:val="00FA7AEC"/>
    <w:rsid w:val="00FB394F"/>
    <w:rsid w:val="00FB4FCC"/>
    <w:rsid w:val="00FC1434"/>
    <w:rsid w:val="00FC356F"/>
    <w:rsid w:val="00FC70FC"/>
    <w:rsid w:val="00FC76DA"/>
    <w:rsid w:val="00FC780E"/>
    <w:rsid w:val="00FD360C"/>
    <w:rsid w:val="00FD414B"/>
    <w:rsid w:val="00FD67FF"/>
    <w:rsid w:val="00FE403B"/>
    <w:rsid w:val="00FE55BE"/>
    <w:rsid w:val="00FF6F79"/>
    <w:rsid w:val="00FF7CD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DA27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46E5"/>
  </w:style>
  <w:style w:type="paragraph" w:styleId="Heading1">
    <w:name w:val="heading 1"/>
    <w:basedOn w:val="Normal"/>
    <w:link w:val="Heading1Char"/>
    <w:uiPriority w:val="9"/>
    <w:qFormat/>
    <w:rsid w:val="00312DC1"/>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7069"/>
    <w:pPr>
      <w:spacing w:before="100" w:beforeAutospacing="1" w:after="100" w:afterAutospacing="1"/>
    </w:pPr>
    <w:rPr>
      <w:rFonts w:ascii="Times New Roman" w:hAnsi="Times New Roman" w:cs="Times New Roman"/>
    </w:rPr>
  </w:style>
  <w:style w:type="table" w:styleId="TableGrid">
    <w:name w:val="Table Grid"/>
    <w:basedOn w:val="TableNormal"/>
    <w:uiPriority w:val="59"/>
    <w:rsid w:val="003F78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C780E"/>
    <w:rPr>
      <w:sz w:val="16"/>
      <w:szCs w:val="16"/>
    </w:rPr>
  </w:style>
  <w:style w:type="paragraph" w:styleId="CommentText">
    <w:name w:val="annotation text"/>
    <w:basedOn w:val="Normal"/>
    <w:link w:val="CommentTextChar"/>
    <w:uiPriority w:val="99"/>
    <w:unhideWhenUsed/>
    <w:rsid w:val="00FC780E"/>
    <w:rPr>
      <w:sz w:val="20"/>
      <w:szCs w:val="20"/>
    </w:rPr>
  </w:style>
  <w:style w:type="character" w:customStyle="1" w:styleId="CommentTextChar">
    <w:name w:val="Comment Text Char"/>
    <w:basedOn w:val="DefaultParagraphFont"/>
    <w:link w:val="CommentText"/>
    <w:uiPriority w:val="99"/>
    <w:rsid w:val="00FC780E"/>
    <w:rPr>
      <w:sz w:val="20"/>
      <w:szCs w:val="20"/>
    </w:rPr>
  </w:style>
  <w:style w:type="paragraph" w:styleId="CommentSubject">
    <w:name w:val="annotation subject"/>
    <w:basedOn w:val="CommentText"/>
    <w:next w:val="CommentText"/>
    <w:link w:val="CommentSubjectChar"/>
    <w:uiPriority w:val="99"/>
    <w:semiHidden/>
    <w:unhideWhenUsed/>
    <w:rsid w:val="00FC780E"/>
    <w:rPr>
      <w:b/>
      <w:bCs/>
    </w:rPr>
  </w:style>
  <w:style w:type="character" w:customStyle="1" w:styleId="CommentSubjectChar">
    <w:name w:val="Comment Subject Char"/>
    <w:basedOn w:val="CommentTextChar"/>
    <w:link w:val="CommentSubject"/>
    <w:uiPriority w:val="99"/>
    <w:semiHidden/>
    <w:rsid w:val="00FC780E"/>
    <w:rPr>
      <w:b/>
      <w:bCs/>
      <w:sz w:val="20"/>
      <w:szCs w:val="20"/>
    </w:rPr>
  </w:style>
  <w:style w:type="paragraph" w:styleId="BalloonText">
    <w:name w:val="Balloon Text"/>
    <w:basedOn w:val="Normal"/>
    <w:link w:val="BalloonTextChar"/>
    <w:uiPriority w:val="99"/>
    <w:semiHidden/>
    <w:unhideWhenUsed/>
    <w:rsid w:val="00FC78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80E"/>
    <w:rPr>
      <w:rFonts w:ascii="Segoe UI" w:hAnsi="Segoe UI" w:cs="Segoe UI"/>
      <w:sz w:val="18"/>
      <w:szCs w:val="18"/>
    </w:rPr>
  </w:style>
  <w:style w:type="paragraph" w:styleId="Revision">
    <w:name w:val="Revision"/>
    <w:hidden/>
    <w:uiPriority w:val="99"/>
    <w:semiHidden/>
    <w:rsid w:val="00326E47"/>
  </w:style>
  <w:style w:type="paragraph" w:styleId="ListParagraph">
    <w:name w:val="List Paragraph"/>
    <w:basedOn w:val="Normal"/>
    <w:uiPriority w:val="34"/>
    <w:qFormat/>
    <w:rsid w:val="000F1201"/>
    <w:pPr>
      <w:ind w:left="720"/>
      <w:contextualSpacing/>
    </w:pPr>
  </w:style>
  <w:style w:type="paragraph" w:customStyle="1" w:styleId="EndNoteBibliographyTitle">
    <w:name w:val="EndNote Bibliography Title"/>
    <w:basedOn w:val="Normal"/>
    <w:rsid w:val="00A1002E"/>
    <w:pPr>
      <w:jc w:val="center"/>
    </w:pPr>
    <w:rPr>
      <w:rFonts w:ascii="Calibri" w:hAnsi="Calibri" w:cs="Calibri"/>
    </w:rPr>
  </w:style>
  <w:style w:type="paragraph" w:customStyle="1" w:styleId="EndNoteBibliography">
    <w:name w:val="EndNote Bibliography"/>
    <w:basedOn w:val="Normal"/>
    <w:rsid w:val="00A1002E"/>
    <w:rPr>
      <w:rFonts w:ascii="Calibri" w:hAnsi="Calibri" w:cs="Calibri"/>
    </w:rPr>
  </w:style>
  <w:style w:type="paragraph" w:customStyle="1" w:styleId="p1">
    <w:name w:val="p1"/>
    <w:basedOn w:val="Normal"/>
    <w:rsid w:val="00870EE5"/>
    <w:rPr>
      <w:rFonts w:ascii="Helvetica" w:hAnsi="Helvetica" w:cs="Times New Roman"/>
      <w:sz w:val="18"/>
      <w:szCs w:val="18"/>
    </w:rPr>
  </w:style>
  <w:style w:type="character" w:customStyle="1" w:styleId="Heading1Char">
    <w:name w:val="Heading 1 Char"/>
    <w:basedOn w:val="DefaultParagraphFont"/>
    <w:link w:val="Heading1"/>
    <w:uiPriority w:val="9"/>
    <w:rsid w:val="00312DC1"/>
    <w:rPr>
      <w:rFonts w:ascii="Times New Roman" w:hAnsi="Times New Roman" w:cs="Times New Roman"/>
      <w:b/>
      <w:bCs/>
      <w:kern w:val="36"/>
      <w:sz w:val="48"/>
      <w:szCs w:val="48"/>
    </w:rPr>
  </w:style>
  <w:style w:type="paragraph" w:styleId="Header">
    <w:name w:val="header"/>
    <w:basedOn w:val="Normal"/>
    <w:link w:val="HeaderChar"/>
    <w:uiPriority w:val="99"/>
    <w:unhideWhenUsed/>
    <w:rsid w:val="000D23B3"/>
    <w:pPr>
      <w:tabs>
        <w:tab w:val="center" w:pos="4680"/>
        <w:tab w:val="right" w:pos="9360"/>
      </w:tabs>
    </w:pPr>
  </w:style>
  <w:style w:type="character" w:customStyle="1" w:styleId="HeaderChar">
    <w:name w:val="Header Char"/>
    <w:basedOn w:val="DefaultParagraphFont"/>
    <w:link w:val="Header"/>
    <w:uiPriority w:val="99"/>
    <w:rsid w:val="000D23B3"/>
  </w:style>
  <w:style w:type="paragraph" w:styleId="Footer">
    <w:name w:val="footer"/>
    <w:basedOn w:val="Normal"/>
    <w:link w:val="FooterChar"/>
    <w:uiPriority w:val="99"/>
    <w:unhideWhenUsed/>
    <w:rsid w:val="000D23B3"/>
    <w:pPr>
      <w:tabs>
        <w:tab w:val="center" w:pos="4680"/>
        <w:tab w:val="right" w:pos="9360"/>
      </w:tabs>
    </w:pPr>
  </w:style>
  <w:style w:type="character" w:customStyle="1" w:styleId="FooterChar">
    <w:name w:val="Footer Char"/>
    <w:basedOn w:val="DefaultParagraphFont"/>
    <w:link w:val="Footer"/>
    <w:uiPriority w:val="99"/>
    <w:rsid w:val="000D23B3"/>
  </w:style>
  <w:style w:type="character" w:styleId="Hyperlink">
    <w:name w:val="Hyperlink"/>
    <w:basedOn w:val="DefaultParagraphFont"/>
    <w:uiPriority w:val="99"/>
    <w:unhideWhenUsed/>
    <w:rsid w:val="004A6E2A"/>
    <w:rPr>
      <w:color w:val="0563C1" w:themeColor="hyperlink"/>
      <w:u w:val="single"/>
    </w:rPr>
  </w:style>
  <w:style w:type="character" w:styleId="PlaceholderText">
    <w:name w:val="Placeholder Text"/>
    <w:basedOn w:val="DefaultParagraphFont"/>
    <w:uiPriority w:val="99"/>
    <w:semiHidden/>
    <w:rsid w:val="00554FE7"/>
    <w:rPr>
      <w:color w:val="808080"/>
    </w:rPr>
  </w:style>
  <w:style w:type="character" w:customStyle="1" w:styleId="apple-converted-space">
    <w:name w:val="apple-converted-space"/>
    <w:basedOn w:val="DefaultParagraphFont"/>
    <w:rsid w:val="00844864"/>
  </w:style>
  <w:style w:type="paragraph" w:styleId="DocumentMap">
    <w:name w:val="Document Map"/>
    <w:basedOn w:val="Normal"/>
    <w:link w:val="DocumentMapChar"/>
    <w:uiPriority w:val="99"/>
    <w:semiHidden/>
    <w:unhideWhenUsed/>
    <w:rsid w:val="0014025C"/>
    <w:rPr>
      <w:rFonts w:ascii="Times New Roman" w:hAnsi="Times New Roman" w:cs="Times New Roman"/>
    </w:rPr>
  </w:style>
  <w:style w:type="character" w:customStyle="1" w:styleId="DocumentMapChar">
    <w:name w:val="Document Map Char"/>
    <w:basedOn w:val="DefaultParagraphFont"/>
    <w:link w:val="DocumentMap"/>
    <w:uiPriority w:val="99"/>
    <w:semiHidden/>
    <w:rsid w:val="0014025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49365">
      <w:bodyDiv w:val="1"/>
      <w:marLeft w:val="0"/>
      <w:marRight w:val="0"/>
      <w:marTop w:val="0"/>
      <w:marBottom w:val="0"/>
      <w:divBdr>
        <w:top w:val="none" w:sz="0" w:space="0" w:color="auto"/>
        <w:left w:val="none" w:sz="0" w:space="0" w:color="auto"/>
        <w:bottom w:val="none" w:sz="0" w:space="0" w:color="auto"/>
        <w:right w:val="none" w:sz="0" w:space="0" w:color="auto"/>
      </w:divBdr>
    </w:div>
    <w:div w:id="116263996">
      <w:bodyDiv w:val="1"/>
      <w:marLeft w:val="0"/>
      <w:marRight w:val="0"/>
      <w:marTop w:val="0"/>
      <w:marBottom w:val="0"/>
      <w:divBdr>
        <w:top w:val="none" w:sz="0" w:space="0" w:color="auto"/>
        <w:left w:val="none" w:sz="0" w:space="0" w:color="auto"/>
        <w:bottom w:val="none" w:sz="0" w:space="0" w:color="auto"/>
        <w:right w:val="none" w:sz="0" w:space="0" w:color="auto"/>
      </w:divBdr>
      <w:divsChild>
        <w:div w:id="1490319662">
          <w:marLeft w:val="0"/>
          <w:marRight w:val="0"/>
          <w:marTop w:val="0"/>
          <w:marBottom w:val="0"/>
          <w:divBdr>
            <w:top w:val="none" w:sz="0" w:space="0" w:color="auto"/>
            <w:left w:val="none" w:sz="0" w:space="0" w:color="auto"/>
            <w:bottom w:val="none" w:sz="0" w:space="0" w:color="auto"/>
            <w:right w:val="none" w:sz="0" w:space="0" w:color="auto"/>
          </w:divBdr>
          <w:divsChild>
            <w:div w:id="1528790347">
              <w:marLeft w:val="0"/>
              <w:marRight w:val="0"/>
              <w:marTop w:val="0"/>
              <w:marBottom w:val="0"/>
              <w:divBdr>
                <w:top w:val="none" w:sz="0" w:space="0" w:color="auto"/>
                <w:left w:val="none" w:sz="0" w:space="0" w:color="auto"/>
                <w:bottom w:val="none" w:sz="0" w:space="0" w:color="auto"/>
                <w:right w:val="none" w:sz="0" w:space="0" w:color="auto"/>
              </w:divBdr>
              <w:divsChild>
                <w:div w:id="6261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8855">
          <w:marLeft w:val="0"/>
          <w:marRight w:val="0"/>
          <w:marTop w:val="0"/>
          <w:marBottom w:val="0"/>
          <w:divBdr>
            <w:top w:val="none" w:sz="0" w:space="0" w:color="auto"/>
            <w:left w:val="none" w:sz="0" w:space="0" w:color="auto"/>
            <w:bottom w:val="none" w:sz="0" w:space="0" w:color="auto"/>
            <w:right w:val="none" w:sz="0" w:space="0" w:color="auto"/>
          </w:divBdr>
          <w:divsChild>
            <w:div w:id="377703886">
              <w:marLeft w:val="0"/>
              <w:marRight w:val="0"/>
              <w:marTop w:val="0"/>
              <w:marBottom w:val="0"/>
              <w:divBdr>
                <w:top w:val="none" w:sz="0" w:space="0" w:color="auto"/>
                <w:left w:val="none" w:sz="0" w:space="0" w:color="auto"/>
                <w:bottom w:val="none" w:sz="0" w:space="0" w:color="auto"/>
                <w:right w:val="none" w:sz="0" w:space="0" w:color="auto"/>
              </w:divBdr>
              <w:divsChild>
                <w:div w:id="76850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244610">
      <w:bodyDiv w:val="1"/>
      <w:marLeft w:val="0"/>
      <w:marRight w:val="0"/>
      <w:marTop w:val="0"/>
      <w:marBottom w:val="0"/>
      <w:divBdr>
        <w:top w:val="none" w:sz="0" w:space="0" w:color="auto"/>
        <w:left w:val="none" w:sz="0" w:space="0" w:color="auto"/>
        <w:bottom w:val="none" w:sz="0" w:space="0" w:color="auto"/>
        <w:right w:val="none" w:sz="0" w:space="0" w:color="auto"/>
      </w:divBdr>
    </w:div>
    <w:div w:id="474369718">
      <w:bodyDiv w:val="1"/>
      <w:marLeft w:val="0"/>
      <w:marRight w:val="0"/>
      <w:marTop w:val="0"/>
      <w:marBottom w:val="0"/>
      <w:divBdr>
        <w:top w:val="none" w:sz="0" w:space="0" w:color="auto"/>
        <w:left w:val="none" w:sz="0" w:space="0" w:color="auto"/>
        <w:bottom w:val="none" w:sz="0" w:space="0" w:color="auto"/>
        <w:right w:val="none" w:sz="0" w:space="0" w:color="auto"/>
      </w:divBdr>
    </w:div>
    <w:div w:id="627197697">
      <w:bodyDiv w:val="1"/>
      <w:marLeft w:val="0"/>
      <w:marRight w:val="0"/>
      <w:marTop w:val="0"/>
      <w:marBottom w:val="0"/>
      <w:divBdr>
        <w:top w:val="none" w:sz="0" w:space="0" w:color="auto"/>
        <w:left w:val="none" w:sz="0" w:space="0" w:color="auto"/>
        <w:bottom w:val="none" w:sz="0" w:space="0" w:color="auto"/>
        <w:right w:val="none" w:sz="0" w:space="0" w:color="auto"/>
      </w:divBdr>
      <w:divsChild>
        <w:div w:id="1190294240">
          <w:marLeft w:val="0"/>
          <w:marRight w:val="0"/>
          <w:marTop w:val="0"/>
          <w:marBottom w:val="0"/>
          <w:divBdr>
            <w:top w:val="none" w:sz="0" w:space="0" w:color="auto"/>
            <w:left w:val="none" w:sz="0" w:space="0" w:color="auto"/>
            <w:bottom w:val="none" w:sz="0" w:space="0" w:color="auto"/>
            <w:right w:val="none" w:sz="0" w:space="0" w:color="auto"/>
          </w:divBdr>
          <w:divsChild>
            <w:div w:id="30081910">
              <w:marLeft w:val="0"/>
              <w:marRight w:val="0"/>
              <w:marTop w:val="0"/>
              <w:marBottom w:val="0"/>
              <w:divBdr>
                <w:top w:val="none" w:sz="0" w:space="0" w:color="auto"/>
                <w:left w:val="none" w:sz="0" w:space="0" w:color="auto"/>
                <w:bottom w:val="none" w:sz="0" w:space="0" w:color="auto"/>
                <w:right w:val="none" w:sz="0" w:space="0" w:color="auto"/>
              </w:divBdr>
              <w:divsChild>
                <w:div w:id="133668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50878">
      <w:bodyDiv w:val="1"/>
      <w:marLeft w:val="0"/>
      <w:marRight w:val="0"/>
      <w:marTop w:val="0"/>
      <w:marBottom w:val="0"/>
      <w:divBdr>
        <w:top w:val="none" w:sz="0" w:space="0" w:color="auto"/>
        <w:left w:val="none" w:sz="0" w:space="0" w:color="auto"/>
        <w:bottom w:val="none" w:sz="0" w:space="0" w:color="auto"/>
        <w:right w:val="none" w:sz="0" w:space="0" w:color="auto"/>
      </w:divBdr>
    </w:div>
    <w:div w:id="749423865">
      <w:bodyDiv w:val="1"/>
      <w:marLeft w:val="0"/>
      <w:marRight w:val="0"/>
      <w:marTop w:val="0"/>
      <w:marBottom w:val="0"/>
      <w:divBdr>
        <w:top w:val="none" w:sz="0" w:space="0" w:color="auto"/>
        <w:left w:val="none" w:sz="0" w:space="0" w:color="auto"/>
        <w:bottom w:val="none" w:sz="0" w:space="0" w:color="auto"/>
        <w:right w:val="none" w:sz="0" w:space="0" w:color="auto"/>
      </w:divBdr>
    </w:div>
    <w:div w:id="1066221730">
      <w:bodyDiv w:val="1"/>
      <w:marLeft w:val="0"/>
      <w:marRight w:val="0"/>
      <w:marTop w:val="0"/>
      <w:marBottom w:val="0"/>
      <w:divBdr>
        <w:top w:val="none" w:sz="0" w:space="0" w:color="auto"/>
        <w:left w:val="none" w:sz="0" w:space="0" w:color="auto"/>
        <w:bottom w:val="none" w:sz="0" w:space="0" w:color="auto"/>
        <w:right w:val="none" w:sz="0" w:space="0" w:color="auto"/>
      </w:divBdr>
    </w:div>
    <w:div w:id="1090006678">
      <w:bodyDiv w:val="1"/>
      <w:marLeft w:val="0"/>
      <w:marRight w:val="0"/>
      <w:marTop w:val="0"/>
      <w:marBottom w:val="0"/>
      <w:divBdr>
        <w:top w:val="none" w:sz="0" w:space="0" w:color="auto"/>
        <w:left w:val="none" w:sz="0" w:space="0" w:color="auto"/>
        <w:bottom w:val="none" w:sz="0" w:space="0" w:color="auto"/>
        <w:right w:val="none" w:sz="0" w:space="0" w:color="auto"/>
      </w:divBdr>
    </w:div>
    <w:div w:id="1378964939">
      <w:bodyDiv w:val="1"/>
      <w:marLeft w:val="0"/>
      <w:marRight w:val="0"/>
      <w:marTop w:val="0"/>
      <w:marBottom w:val="0"/>
      <w:divBdr>
        <w:top w:val="none" w:sz="0" w:space="0" w:color="auto"/>
        <w:left w:val="none" w:sz="0" w:space="0" w:color="auto"/>
        <w:bottom w:val="none" w:sz="0" w:space="0" w:color="auto"/>
        <w:right w:val="none" w:sz="0" w:space="0" w:color="auto"/>
      </w:divBdr>
    </w:div>
    <w:div w:id="1393189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46D5608-CF4D-B14C-A7EA-057859779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591</Words>
  <Characters>3375</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Hisham Salahuddin</dc:creator>
  <cp:lastModifiedBy>Hisham Salahuddin</cp:lastModifiedBy>
  <cp:revision>5</cp:revision>
  <cp:lastPrinted>2017-04-18T21:14:00Z</cp:lastPrinted>
  <dcterms:created xsi:type="dcterms:W3CDTF">2017-04-27T01:11:00Z</dcterms:created>
  <dcterms:modified xsi:type="dcterms:W3CDTF">2017-05-29T17:03:00Z</dcterms:modified>
</cp:coreProperties>
</file>